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A8775" w14:textId="0C961273" w:rsidR="00C03879" w:rsidRPr="00F40FD6" w:rsidRDefault="005F12DA" w:rsidP="006F0C9F">
      <w:pPr>
        <w:rPr>
          <w:rFonts w:asciiTheme="majorHAnsi" w:hAnsiTheme="majorHAnsi" w:cs="Tahoma"/>
          <w:color w:val="000000"/>
          <w:sz w:val="28"/>
          <w:szCs w:val="28"/>
        </w:rPr>
      </w:pPr>
      <w:r w:rsidRPr="00F40FD6">
        <w:rPr>
          <w:rFonts w:asciiTheme="majorHAnsi" w:hAnsiTheme="majorHAnsi"/>
          <w:noProof/>
          <w:sz w:val="28"/>
          <w:szCs w:val="28"/>
        </w:rPr>
        <mc:AlternateContent>
          <mc:Choice Requires="wps">
            <w:drawing>
              <wp:anchor distT="0" distB="0" distL="114300" distR="114300" simplePos="0" relativeHeight="251659264" behindDoc="0" locked="0" layoutInCell="1" allowOverlap="1" wp14:anchorId="42660F40" wp14:editId="0349305F">
                <wp:simplePos x="0" y="0"/>
                <wp:positionH relativeFrom="column">
                  <wp:posOffset>5003165</wp:posOffset>
                </wp:positionH>
                <wp:positionV relativeFrom="paragraph">
                  <wp:posOffset>783590</wp:posOffset>
                </wp:positionV>
                <wp:extent cx="2502535" cy="551180"/>
                <wp:effectExtent l="4128" t="0" r="16192" b="16193"/>
                <wp:wrapSquare wrapText="bothSides"/>
                <wp:docPr id="1" name="Text Box 1"/>
                <wp:cNvGraphicFramePr/>
                <a:graphic xmlns:a="http://schemas.openxmlformats.org/drawingml/2006/main">
                  <a:graphicData uri="http://schemas.microsoft.com/office/word/2010/wordprocessingShape">
                    <wps:wsp>
                      <wps:cNvSpPr txBox="1"/>
                      <wps:spPr>
                        <a:xfrm rot="5400000">
                          <a:off x="0" y="0"/>
                          <a:ext cx="2502535" cy="55118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3745DBD7" w14:textId="77777777" w:rsidR="006551BC" w:rsidRPr="00501556" w:rsidRDefault="006551BC">
                            <w:pPr>
                              <w:rPr>
                                <w:b/>
                                <w:color w:val="000000" w:themeColor="text1"/>
                                <w:sz w:val="48"/>
                                <w:szCs w:val="48"/>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pPr>
                            <w:r w:rsidRPr="00501556">
                              <w:rPr>
                                <w:b/>
                                <w:color w:val="000000" w:themeColor="text1"/>
                                <w:sz w:val="48"/>
                                <w:szCs w:val="48"/>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t>The First Season*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93.95pt;margin-top:61.7pt;width:197.05pt;height:43.4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" fillcolor="white [3201]" strokecolor="white [3212]" strokeweight=".5pt">
                <v:textbox>
                  <w:txbxContent>
                    <w:p w14:paraId="3745DBD7" w14:textId="77777777" w:rsidR="006551BC" w:rsidRPr="00501556" w:rsidRDefault="006551BC">
                      <w:pPr>
                        <w:rPr>
                          <w:b/>
                          <w:color w:val="000000" w:themeColor="text1"/>
                          <w:sz w:val="48"/>
                          <w:szCs w:val="48"/>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pPr>
                      <w:r w:rsidRPr="00501556">
                        <w:rPr>
                          <w:b/>
                          <w:color w:val="000000" w:themeColor="text1"/>
                          <w:sz w:val="48"/>
                          <w:szCs w:val="48"/>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rPr>
                        <w:t>The First Season*</w:t>
                      </w:r>
                    </w:p>
                  </w:txbxContent>
                </v:textbox>
                <w10:wrap type="square"/>
              </v:shape>
            </w:pict>
          </mc:Fallback>
        </mc:AlternateContent>
      </w:r>
      <w:r w:rsidR="005109B1" w:rsidRPr="00F40FD6">
        <w:rPr>
          <w:rFonts w:asciiTheme="majorHAnsi" w:hAnsiTheme="majorHAnsi"/>
          <w:sz w:val="28"/>
          <w:szCs w:val="28"/>
        </w:rPr>
        <w:t>When the show premiered in June 1998, the first episode showed the 4 women gathered at Lucky Cheng’s for Miranda’s birthday party, the main topic they debated was the question “</w:t>
      </w:r>
      <w:r w:rsidR="00A61A6A" w:rsidRPr="00F40FD6">
        <w:rPr>
          <w:rFonts w:asciiTheme="majorHAnsi" w:hAnsiTheme="majorHAnsi"/>
          <w:sz w:val="28"/>
          <w:szCs w:val="28"/>
        </w:rPr>
        <w:t>Can women have sex like men.”</w:t>
      </w:r>
      <w:r w:rsidR="0094629A" w:rsidRPr="00F40FD6">
        <w:rPr>
          <w:rFonts w:asciiTheme="majorHAnsi" w:hAnsiTheme="majorHAnsi" w:cs="Tahoma"/>
          <w:color w:val="000000"/>
          <w:sz w:val="28"/>
          <w:szCs w:val="28"/>
        </w:rPr>
        <w:t xml:space="preserve"> It was the first time </w:t>
      </w:r>
      <w:r w:rsidR="00CF61F7" w:rsidRPr="00F40FD6">
        <w:rPr>
          <w:rFonts w:asciiTheme="majorHAnsi" w:hAnsiTheme="majorHAnsi" w:cs="Tahoma"/>
          <w:color w:val="000000"/>
          <w:sz w:val="28"/>
          <w:szCs w:val="28"/>
        </w:rPr>
        <w:t>a show mixed sexual and social convention</w:t>
      </w:r>
      <w:r w:rsidR="00F83924">
        <w:rPr>
          <w:rFonts w:asciiTheme="majorHAnsi" w:hAnsiTheme="majorHAnsi" w:cs="Tahoma"/>
          <w:color w:val="000000"/>
          <w:sz w:val="28"/>
          <w:szCs w:val="28"/>
        </w:rPr>
        <w:t>s with screwball comedy</w:t>
      </w:r>
      <w:r w:rsidR="00CF61F7" w:rsidRPr="00F40FD6">
        <w:rPr>
          <w:rFonts w:asciiTheme="majorHAnsi" w:hAnsiTheme="majorHAnsi" w:cs="Tahoma"/>
          <w:color w:val="000000"/>
          <w:sz w:val="28"/>
          <w:szCs w:val="28"/>
        </w:rPr>
        <w:t xml:space="preserve">. Over the course of the season the costumes grew more unrestricted, and the city became another character in the show to add to the drama. </w:t>
      </w:r>
      <w:r w:rsidR="00E7671F" w:rsidRPr="00F40FD6">
        <w:rPr>
          <w:rFonts w:asciiTheme="majorHAnsi" w:hAnsiTheme="majorHAnsi" w:cs="Tahoma"/>
          <w:color w:val="000000"/>
          <w:sz w:val="28"/>
          <w:szCs w:val="28"/>
        </w:rPr>
        <w:t>Between Carries emotional rollercoaster relationship with Mr. Big, Samantha’s bedroom affairs, Charlottes drive to meet Mr. Right, and Miranda’s cynicism</w:t>
      </w:r>
      <w:r w:rsidR="00F83924">
        <w:rPr>
          <w:rFonts w:asciiTheme="majorHAnsi" w:hAnsiTheme="majorHAnsi" w:cs="Tahoma"/>
          <w:color w:val="000000"/>
          <w:sz w:val="28"/>
          <w:szCs w:val="28"/>
        </w:rPr>
        <w:t xml:space="preserve">; it was the first time women had a show they could relate to. However, the show’s </w:t>
      </w:r>
      <w:r w:rsidR="006B3072">
        <w:rPr>
          <w:rFonts w:asciiTheme="majorHAnsi" w:hAnsiTheme="majorHAnsi" w:cs="Tahoma"/>
          <w:color w:val="000000"/>
          <w:sz w:val="28"/>
          <w:szCs w:val="28"/>
        </w:rPr>
        <w:t>ratings</w:t>
      </w:r>
      <w:r w:rsidR="00F83924">
        <w:rPr>
          <w:rFonts w:asciiTheme="majorHAnsi" w:hAnsiTheme="majorHAnsi" w:cs="Tahoma"/>
          <w:color w:val="000000"/>
          <w:sz w:val="28"/>
          <w:szCs w:val="28"/>
        </w:rPr>
        <w:t xml:space="preserve"> this season were not all that high. It wasn’t until the second season that the show was a huge hit. </w:t>
      </w:r>
      <w:r w:rsidR="00F83924" w:rsidRPr="00F40FD6">
        <w:rPr>
          <w:rFonts w:asciiTheme="majorHAnsi" w:hAnsiTheme="majorHAnsi" w:cs="Tahoma"/>
          <w:color w:val="000000"/>
          <w:sz w:val="28"/>
          <w:szCs w:val="28"/>
        </w:rPr>
        <w:t xml:space="preserve"> </w:t>
      </w:r>
    </w:p>
    <w:p w14:paraId="4E2B64E0" w14:textId="43FF9C68" w:rsidR="003F15DC" w:rsidRPr="00F40FD6" w:rsidRDefault="006931A3">
      <w:pPr>
        <w:rPr>
          <w:rFonts w:asciiTheme="majorHAnsi" w:hAnsiTheme="majorHAnsi" w:cs="Tahoma"/>
          <w:color w:val="000000"/>
          <w:sz w:val="28"/>
          <w:szCs w:val="28"/>
        </w:rPr>
      </w:pPr>
      <w:r w:rsidRPr="00F40FD6">
        <w:rPr>
          <w:rFonts w:asciiTheme="majorHAnsi" w:hAnsiTheme="majorHAnsi"/>
          <w:noProof/>
          <w:sz w:val="28"/>
          <w:szCs w:val="28"/>
        </w:rPr>
        <mc:AlternateContent>
          <mc:Choice Requires="wps">
            <w:drawing>
              <wp:anchor distT="0" distB="0" distL="114300" distR="114300" simplePos="0" relativeHeight="251663360" behindDoc="0" locked="0" layoutInCell="1" allowOverlap="1" wp14:anchorId="6B464D48" wp14:editId="42F93DE9">
                <wp:simplePos x="0" y="0"/>
                <wp:positionH relativeFrom="column">
                  <wp:posOffset>-459336</wp:posOffset>
                </wp:positionH>
                <wp:positionV relativeFrom="paragraph">
                  <wp:posOffset>237894</wp:posOffset>
                </wp:positionV>
                <wp:extent cx="2873375" cy="421640"/>
                <wp:effectExtent l="0" t="0" r="22225" b="16510"/>
                <wp:wrapNone/>
                <wp:docPr id="3" name="Text Box 3"/>
                <wp:cNvGraphicFramePr/>
                <a:graphic xmlns:a="http://schemas.openxmlformats.org/drawingml/2006/main">
                  <a:graphicData uri="http://schemas.microsoft.com/office/word/2010/wordprocessingShape">
                    <wps:wsp>
                      <wps:cNvSpPr txBox="1"/>
                      <wps:spPr>
                        <a:xfrm>
                          <a:off x="0" y="0"/>
                          <a:ext cx="2873375" cy="42164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5F4435B2" w14:textId="77777777" w:rsidR="006551BC" w:rsidRPr="003F15DC" w:rsidRDefault="006551BC">
                            <w:pPr>
                              <w:rPr>
                                <w:b/>
                                <w:color w:val="000000" w:themeColor="text1"/>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rPr>
                            </w:pPr>
                            <w:r w:rsidRPr="003F15DC">
                              <w:rPr>
                                <w:b/>
                                <w:color w:val="000000" w:themeColor="text1"/>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rPr>
                              <w:t>The Second Season*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36.15pt;margin-top:18.75pt;width:226.25pt;height:3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" fillcolor="white [3201]" strokecolor="white [3212]" strokeweight=".5pt">
                <v:textbox>
                  <w:txbxContent>
                    <w:p w14:paraId="5F4435B2" w14:textId="77777777" w:rsidR="006551BC" w:rsidRPr="003F15DC" w:rsidRDefault="006551BC">
                      <w:pPr>
                        <w:rPr>
                          <w:b/>
                          <w:color w:val="000000" w:themeColor="text1"/>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rPr>
                      </w:pPr>
                      <w:r w:rsidRPr="003F15DC">
                        <w:rPr>
                          <w:b/>
                          <w:color w:val="000000" w:themeColor="text1"/>
                          <w:sz w:val="48"/>
                          <w:szCs w:val="48"/>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lim="0"/>
                          </w14:textOutline>
                        </w:rPr>
                        <w:t>The Second Season*</w:t>
                      </w:r>
                    </w:p>
                  </w:txbxContent>
                </v:textbox>
              </v:shape>
            </w:pict>
          </mc:Fallback>
        </mc:AlternateContent>
      </w:r>
    </w:p>
    <w:p w14:paraId="71C9C940" w14:textId="2A4213D5" w:rsidR="003F15DC" w:rsidRPr="00F40FD6" w:rsidRDefault="003F15DC">
      <w:pPr>
        <w:rPr>
          <w:rFonts w:asciiTheme="majorHAnsi" w:hAnsiTheme="majorHAnsi" w:cs="Tahoma"/>
          <w:color w:val="000000"/>
          <w:sz w:val="28"/>
          <w:szCs w:val="28"/>
        </w:rPr>
      </w:pPr>
      <w:bookmarkStart w:id="0" w:name="_GoBack"/>
      <w:bookmarkEnd w:id="0"/>
    </w:p>
    <w:p w14:paraId="653AA152" w14:textId="52B22D8A" w:rsidR="003F15DC" w:rsidRPr="00F40FD6" w:rsidRDefault="006F0C9F" w:rsidP="008376D7">
      <w:pPr>
        <w:rPr>
          <w:rFonts w:asciiTheme="majorHAnsi" w:hAnsiTheme="majorHAnsi" w:cs="Tahoma"/>
          <w:color w:val="000000"/>
          <w:sz w:val="28"/>
          <w:szCs w:val="28"/>
        </w:rPr>
      </w:pPr>
      <w:r w:rsidRPr="00F40FD6">
        <w:rPr>
          <w:rFonts w:asciiTheme="majorHAnsi" w:hAnsiTheme="majorHAnsi" w:cs="Tahoma"/>
          <w:color w:val="000000"/>
          <w:sz w:val="28"/>
          <w:szCs w:val="28"/>
        </w:rPr>
        <w:t>In the second season</w:t>
      </w:r>
      <w:r w:rsidR="00F83924">
        <w:rPr>
          <w:rFonts w:asciiTheme="majorHAnsi" w:hAnsiTheme="majorHAnsi" w:cs="Tahoma"/>
          <w:color w:val="000000"/>
          <w:sz w:val="28"/>
          <w:szCs w:val="28"/>
        </w:rPr>
        <w:t xml:space="preserve"> the show really broke out with fans, and the format was changed quite a bit</w:t>
      </w:r>
      <w:r w:rsidR="00DD0423">
        <w:rPr>
          <w:rFonts w:asciiTheme="majorHAnsi" w:hAnsiTheme="majorHAnsi" w:cs="Tahoma"/>
          <w:color w:val="000000"/>
          <w:sz w:val="28"/>
          <w:szCs w:val="28"/>
        </w:rPr>
        <w:t xml:space="preserve">. In the first season Carrie would address </w:t>
      </w:r>
      <w:r w:rsidR="00DD0423" w:rsidRPr="00DD0423">
        <w:rPr>
          <w:rFonts w:asciiTheme="majorHAnsi" w:hAnsiTheme="majorHAnsi" w:cs="Tahoma"/>
          <w:color w:val="000000"/>
          <w:sz w:val="28"/>
          <w:szCs w:val="28"/>
        </w:rPr>
        <w:t>the camera directly</w:t>
      </w:r>
      <w:r w:rsidR="00DD0423">
        <w:rPr>
          <w:rFonts w:asciiTheme="majorHAnsi" w:hAnsiTheme="majorHAnsi" w:cs="Tahoma"/>
          <w:color w:val="000000"/>
          <w:sz w:val="28"/>
          <w:szCs w:val="28"/>
        </w:rPr>
        <w:t xml:space="preserve"> when expressing something </w:t>
      </w:r>
      <w:r w:rsidR="000133C2">
        <w:rPr>
          <w:rFonts w:asciiTheme="majorHAnsi" w:hAnsiTheme="majorHAnsi" w:cs="Tahoma"/>
          <w:color w:val="000000"/>
          <w:sz w:val="28"/>
          <w:szCs w:val="28"/>
        </w:rPr>
        <w:t>she was feeling or thinking.</w:t>
      </w:r>
      <w:r w:rsidR="006B3072">
        <w:rPr>
          <w:rFonts w:asciiTheme="majorHAnsi" w:hAnsiTheme="majorHAnsi" w:cs="Tahoma"/>
          <w:color w:val="000000"/>
          <w:sz w:val="28"/>
          <w:szCs w:val="28"/>
        </w:rPr>
        <w:t xml:space="preserve"> They changed this in the second season by </w:t>
      </w:r>
      <w:r w:rsidR="00DD0423" w:rsidRPr="00DD0423">
        <w:rPr>
          <w:rFonts w:asciiTheme="majorHAnsi" w:hAnsiTheme="majorHAnsi" w:cs="Tahoma"/>
          <w:color w:val="000000"/>
          <w:sz w:val="28"/>
          <w:szCs w:val="28"/>
        </w:rPr>
        <w:t xml:space="preserve">simply provided a voice-over </w:t>
      </w:r>
      <w:proofErr w:type="gramStart"/>
      <w:r w:rsidR="00DD0423" w:rsidRPr="00DD0423">
        <w:rPr>
          <w:rFonts w:asciiTheme="majorHAnsi" w:hAnsiTheme="majorHAnsi" w:cs="Tahoma"/>
          <w:color w:val="000000"/>
          <w:sz w:val="28"/>
          <w:szCs w:val="28"/>
        </w:rPr>
        <w:t>narration,</w:t>
      </w:r>
      <w:proofErr w:type="gramEnd"/>
      <w:r w:rsidR="00DD0423" w:rsidRPr="00DD0423">
        <w:rPr>
          <w:rFonts w:asciiTheme="majorHAnsi" w:hAnsiTheme="majorHAnsi" w:cs="Tahoma"/>
          <w:color w:val="000000"/>
          <w:sz w:val="28"/>
          <w:szCs w:val="28"/>
        </w:rPr>
        <w:t xml:space="preserve"> and the man-on-the-street-type testimonials by different characters were largely omitted.</w:t>
      </w:r>
      <w:r w:rsidR="00F83924">
        <w:rPr>
          <w:rFonts w:asciiTheme="majorHAnsi" w:hAnsiTheme="majorHAnsi" w:cs="Tahoma"/>
          <w:color w:val="000000"/>
          <w:sz w:val="28"/>
          <w:szCs w:val="28"/>
        </w:rPr>
        <w:t xml:space="preserve"> </w:t>
      </w:r>
      <w:r w:rsidRPr="00F40FD6">
        <w:rPr>
          <w:rFonts w:asciiTheme="majorHAnsi" w:hAnsiTheme="majorHAnsi" w:cs="Tahoma"/>
          <w:color w:val="000000"/>
          <w:sz w:val="28"/>
          <w:szCs w:val="28"/>
        </w:rPr>
        <w:t xml:space="preserve"> Charlotte and Samantha kept us coming back for more “water cooling moments</w:t>
      </w:r>
      <w:proofErr w:type="gramStart"/>
      <w:r w:rsidR="000C0958">
        <w:rPr>
          <w:rStyle w:val="CommentReference"/>
        </w:rPr>
        <w:t>”</w:t>
      </w:r>
      <w:r w:rsidR="00E61D47">
        <w:rPr>
          <w:rStyle w:val="CommentReference"/>
        </w:rPr>
        <w:t xml:space="preserve"> </w:t>
      </w:r>
      <w:r w:rsidR="000C0958">
        <w:rPr>
          <w:rStyle w:val="CommentReference"/>
        </w:rPr>
        <w:t xml:space="preserve"> </w:t>
      </w:r>
      <w:r w:rsidR="00E61D47">
        <w:rPr>
          <w:rStyle w:val="CommentReference"/>
          <w:rFonts w:ascii="Times New Roman" w:hAnsi="Times New Roman" w:cs="Times New Roman"/>
          <w:sz w:val="28"/>
          <w:szCs w:val="28"/>
        </w:rPr>
        <w:t>W</w:t>
      </w:r>
      <w:r w:rsidRPr="00F40FD6">
        <w:rPr>
          <w:rFonts w:asciiTheme="majorHAnsi" w:hAnsiTheme="majorHAnsi" w:cs="Tahoma"/>
          <w:color w:val="000000"/>
          <w:sz w:val="28"/>
          <w:szCs w:val="28"/>
        </w:rPr>
        <w:t>hile</w:t>
      </w:r>
      <w:proofErr w:type="gramEnd"/>
      <w:r w:rsidRPr="00F40FD6">
        <w:rPr>
          <w:rFonts w:asciiTheme="majorHAnsi" w:hAnsiTheme="majorHAnsi" w:cs="Tahoma"/>
          <w:color w:val="000000"/>
          <w:sz w:val="28"/>
          <w:szCs w:val="28"/>
        </w:rPr>
        <w:t xml:space="preserve"> Carrie and Miranda dealt with the issues of their long-term relationships. Af</w:t>
      </w:r>
      <w:r w:rsidR="00E61D47">
        <w:rPr>
          <w:rFonts w:asciiTheme="majorHAnsi" w:hAnsiTheme="majorHAnsi" w:cs="Tahoma"/>
          <w:color w:val="000000"/>
          <w:sz w:val="28"/>
          <w:szCs w:val="28"/>
        </w:rPr>
        <w:t>ter dating a variety of</w:t>
      </w:r>
      <w:r w:rsidRPr="00F40FD6">
        <w:rPr>
          <w:rFonts w:asciiTheme="majorHAnsi" w:hAnsiTheme="majorHAnsi" w:cs="Tahoma"/>
          <w:color w:val="000000"/>
          <w:sz w:val="28"/>
          <w:szCs w:val="28"/>
        </w:rPr>
        <w:t xml:space="preserve"> bizarre men Miranda met Steve, a bartender,</w:t>
      </w:r>
      <w:r w:rsidR="00E61D47">
        <w:rPr>
          <w:rStyle w:val="CommentReference"/>
        </w:rPr>
        <w:t xml:space="preserve"> </w:t>
      </w:r>
      <w:r w:rsidR="00E61D47">
        <w:rPr>
          <w:rStyle w:val="CommentReference"/>
          <w:rFonts w:ascii="Times New Roman" w:hAnsi="Times New Roman" w:cs="Times New Roman"/>
          <w:sz w:val="28"/>
          <w:szCs w:val="28"/>
        </w:rPr>
        <w:t>and</w:t>
      </w:r>
      <w:r w:rsidRPr="00F40FD6">
        <w:rPr>
          <w:rFonts w:asciiTheme="majorHAnsi" w:hAnsiTheme="majorHAnsi" w:cs="Tahoma"/>
          <w:color w:val="000000"/>
          <w:sz w:val="28"/>
          <w:szCs w:val="28"/>
        </w:rPr>
        <w:t xml:space="preserve"> decent guy, who made her stop for a moment and take life in. Carrie on the other hand, </w:t>
      </w:r>
      <w:r w:rsidR="00E61D47">
        <w:rPr>
          <w:rFonts w:asciiTheme="majorHAnsi" w:hAnsiTheme="majorHAnsi" w:cs="Tahoma"/>
          <w:color w:val="000000"/>
          <w:sz w:val="28"/>
          <w:szCs w:val="28"/>
        </w:rPr>
        <w:t xml:space="preserve">after her attempt to get over Mr. Big, began to see him </w:t>
      </w:r>
      <w:r w:rsidRPr="00F40FD6">
        <w:rPr>
          <w:rFonts w:asciiTheme="majorHAnsi" w:hAnsiTheme="majorHAnsi" w:cs="Tahoma"/>
          <w:color w:val="000000"/>
          <w:sz w:val="28"/>
          <w:szCs w:val="28"/>
        </w:rPr>
        <w:t>once again on the sly. Keeping it a secret from the girls made her realize that she was holding</w:t>
      </w:r>
      <w:r w:rsidR="00E61D47" w:rsidRPr="00E61D47">
        <w:t xml:space="preserve"> </w:t>
      </w:r>
      <w:r w:rsidR="00E61D47" w:rsidRPr="00E61D47">
        <w:rPr>
          <w:rFonts w:asciiTheme="majorHAnsi" w:hAnsiTheme="majorHAnsi" w:cs="Tahoma"/>
          <w:color w:val="000000"/>
          <w:sz w:val="28"/>
          <w:szCs w:val="28"/>
        </w:rPr>
        <w:t>from herself</w:t>
      </w:r>
      <w:r w:rsidRPr="00F40FD6">
        <w:rPr>
          <w:rFonts w:asciiTheme="majorHAnsi" w:hAnsiTheme="majorHAnsi" w:cs="Tahoma"/>
          <w:color w:val="000000"/>
          <w:sz w:val="28"/>
          <w:szCs w:val="28"/>
        </w:rPr>
        <w:t xml:space="preserve"> the fact that he had not changed at all</w:t>
      </w:r>
      <w:r w:rsidR="00E61D47">
        <w:rPr>
          <w:rFonts w:asciiTheme="majorHAnsi" w:hAnsiTheme="majorHAnsi" w:cs="Tahoma"/>
          <w:color w:val="000000"/>
          <w:sz w:val="28"/>
          <w:szCs w:val="28"/>
        </w:rPr>
        <w:t xml:space="preserve">. </w:t>
      </w:r>
      <w:r w:rsidR="008376D7" w:rsidRPr="00F40FD6">
        <w:rPr>
          <w:rFonts w:asciiTheme="majorHAnsi" w:hAnsiTheme="majorHAnsi" w:cs="Tahoma"/>
          <w:color w:val="000000"/>
          <w:sz w:val="28"/>
          <w:szCs w:val="28"/>
        </w:rPr>
        <w:t xml:space="preserve">She broke things </w:t>
      </w:r>
      <w:r w:rsidR="008376D7" w:rsidRPr="00E61D47">
        <w:rPr>
          <w:rFonts w:ascii="Times New Roman" w:hAnsi="Times New Roman" w:cs="Times New Roman"/>
          <w:color w:val="000000"/>
          <w:sz w:val="28"/>
          <w:szCs w:val="28"/>
        </w:rPr>
        <w:t>of</w:t>
      </w:r>
      <w:r w:rsidR="00E61D47">
        <w:rPr>
          <w:rStyle w:val="CommentReference"/>
          <w:rFonts w:ascii="Times New Roman" w:hAnsi="Times New Roman" w:cs="Times New Roman"/>
          <w:sz w:val="28"/>
          <w:szCs w:val="28"/>
        </w:rPr>
        <w:t>f w</w:t>
      </w:r>
      <w:r w:rsidR="008376D7" w:rsidRPr="00E61D47">
        <w:rPr>
          <w:rFonts w:ascii="Times New Roman" w:hAnsi="Times New Roman" w:cs="Times New Roman"/>
          <w:color w:val="000000"/>
          <w:sz w:val="28"/>
          <w:szCs w:val="28"/>
        </w:rPr>
        <w:t>ith</w:t>
      </w:r>
      <w:r w:rsidR="00E61D47">
        <w:rPr>
          <w:rFonts w:asciiTheme="majorHAnsi" w:hAnsiTheme="majorHAnsi" w:cs="Tahoma"/>
          <w:color w:val="000000"/>
          <w:sz w:val="28"/>
          <w:szCs w:val="28"/>
        </w:rPr>
        <w:t xml:space="preserve"> him to reunite </w:t>
      </w:r>
      <w:r w:rsidR="008376D7" w:rsidRPr="00F40FD6">
        <w:rPr>
          <w:rFonts w:asciiTheme="majorHAnsi" w:hAnsiTheme="majorHAnsi" w:cs="Tahoma"/>
          <w:color w:val="000000"/>
          <w:sz w:val="28"/>
          <w:szCs w:val="28"/>
        </w:rPr>
        <w:t xml:space="preserve">again in the Hamptons only for Carrie to meet Big’s new beautiful fiancé. In the last episode Carrie had a revelation that Big was like Robert Redford from the movie </w:t>
      </w:r>
      <w:r w:rsidR="008376D7" w:rsidRPr="00F40FD6">
        <w:rPr>
          <w:rFonts w:asciiTheme="majorHAnsi" w:hAnsiTheme="majorHAnsi" w:cs="Tahoma"/>
          <w:i/>
          <w:color w:val="000000"/>
          <w:sz w:val="28"/>
          <w:szCs w:val="28"/>
        </w:rPr>
        <w:t xml:space="preserve">The Way we </w:t>
      </w:r>
      <w:proofErr w:type="gramStart"/>
      <w:r w:rsidR="008376D7" w:rsidRPr="00F40FD6">
        <w:rPr>
          <w:rFonts w:asciiTheme="majorHAnsi" w:hAnsiTheme="majorHAnsi" w:cs="Tahoma"/>
          <w:i/>
          <w:color w:val="000000"/>
          <w:sz w:val="28"/>
          <w:szCs w:val="28"/>
        </w:rPr>
        <w:t>Were</w:t>
      </w:r>
      <w:proofErr w:type="gramEnd"/>
      <w:r w:rsidR="00E61D47">
        <w:rPr>
          <w:rFonts w:asciiTheme="majorHAnsi" w:hAnsiTheme="majorHAnsi" w:cs="Tahoma"/>
          <w:i/>
          <w:color w:val="000000"/>
          <w:sz w:val="28"/>
          <w:szCs w:val="28"/>
        </w:rPr>
        <w:t>,</w:t>
      </w:r>
      <w:r w:rsidR="008376D7" w:rsidRPr="00F40FD6">
        <w:rPr>
          <w:rFonts w:asciiTheme="majorHAnsi" w:hAnsiTheme="majorHAnsi" w:cs="Tahoma"/>
          <w:i/>
          <w:color w:val="000000"/>
          <w:sz w:val="28"/>
          <w:szCs w:val="28"/>
        </w:rPr>
        <w:t xml:space="preserve"> </w:t>
      </w:r>
      <w:r w:rsidR="008376D7" w:rsidRPr="00F40FD6">
        <w:rPr>
          <w:rFonts w:asciiTheme="majorHAnsi" w:hAnsiTheme="majorHAnsi" w:cs="Tahoma"/>
          <w:color w:val="000000"/>
          <w:sz w:val="28"/>
          <w:szCs w:val="28"/>
        </w:rPr>
        <w:t xml:space="preserve">and she was curly headed Katie. She went to the Plaza hotel, the site of Big’s engagement party and recited the line that Barbra </w:t>
      </w:r>
      <w:proofErr w:type="spellStart"/>
      <w:r w:rsidR="008376D7" w:rsidRPr="00F40FD6">
        <w:rPr>
          <w:rFonts w:asciiTheme="majorHAnsi" w:hAnsiTheme="majorHAnsi" w:cs="Tahoma"/>
          <w:color w:val="000000"/>
          <w:sz w:val="28"/>
          <w:szCs w:val="28"/>
        </w:rPr>
        <w:t>Strisiand</w:t>
      </w:r>
      <w:proofErr w:type="spellEnd"/>
      <w:r w:rsidR="008376D7" w:rsidRPr="00F40FD6">
        <w:rPr>
          <w:rFonts w:asciiTheme="majorHAnsi" w:hAnsiTheme="majorHAnsi" w:cs="Tahoma"/>
          <w:color w:val="000000"/>
          <w:sz w:val="28"/>
          <w:szCs w:val="28"/>
        </w:rPr>
        <w:t xml:space="preserve"> said to Redford at the end of the movie, “Your girl is lovely Hubbell.” Tears were shed for Carrie before Big responded with, “I don’t get it”, and Ca</w:t>
      </w:r>
      <w:r w:rsidR="00E61D47">
        <w:rPr>
          <w:rFonts w:asciiTheme="majorHAnsi" w:hAnsiTheme="majorHAnsi" w:cs="Tahoma"/>
          <w:color w:val="000000"/>
          <w:sz w:val="28"/>
          <w:szCs w:val="28"/>
        </w:rPr>
        <w:t xml:space="preserve">rrie responded with, “and </w:t>
      </w:r>
      <w:proofErr w:type="spellStart"/>
      <w:r w:rsidR="00E61D47">
        <w:rPr>
          <w:rFonts w:asciiTheme="majorHAnsi" w:hAnsiTheme="majorHAnsi" w:cs="Tahoma"/>
          <w:color w:val="000000"/>
          <w:sz w:val="28"/>
          <w:szCs w:val="28"/>
        </w:rPr>
        <w:t>ya</w:t>
      </w:r>
      <w:proofErr w:type="spellEnd"/>
      <w:r w:rsidR="00E61D47">
        <w:rPr>
          <w:rFonts w:asciiTheme="majorHAnsi" w:hAnsiTheme="majorHAnsi" w:cs="Tahoma"/>
          <w:color w:val="000000"/>
          <w:sz w:val="28"/>
          <w:szCs w:val="28"/>
        </w:rPr>
        <w:t xml:space="preserve"> </w:t>
      </w:r>
      <w:r w:rsidR="00E61D47">
        <w:rPr>
          <w:rFonts w:asciiTheme="majorHAnsi" w:hAnsiTheme="majorHAnsi" w:cs="Tahoma"/>
          <w:color w:val="000000"/>
          <w:sz w:val="28"/>
          <w:szCs w:val="28"/>
        </w:rPr>
        <w:lastRenderedPageBreak/>
        <w:t xml:space="preserve">never did.” </w:t>
      </w:r>
      <w:r w:rsidR="003F15DC" w:rsidRPr="00F40FD6">
        <w:rPr>
          <w:rFonts w:asciiTheme="majorHAnsi" w:hAnsiTheme="majorHAnsi" w:cs="Tahoma"/>
          <w:color w:val="000000"/>
          <w:sz w:val="28"/>
          <w:szCs w:val="28"/>
        </w:rPr>
        <w:t xml:space="preserve">The second season was a revelation for the show; it </w:t>
      </w:r>
      <w:r w:rsidR="007840FE" w:rsidRPr="00F40FD6">
        <w:rPr>
          <w:rFonts w:asciiTheme="majorHAnsi" w:hAnsiTheme="majorHAnsi" w:cs="Tahoma"/>
          <w:color w:val="000000"/>
          <w:sz w:val="28"/>
          <w:szCs w:val="28"/>
        </w:rPr>
        <w:t xml:space="preserve">revealed </w:t>
      </w:r>
      <w:r w:rsidRPr="00F40FD6">
        <w:rPr>
          <w:rFonts w:asciiTheme="majorHAnsi" w:hAnsiTheme="majorHAnsi" w:cs="Tahoma"/>
          <w:color w:val="000000"/>
          <w:sz w:val="28"/>
          <w:szCs w:val="28"/>
        </w:rPr>
        <w:t xml:space="preserve">that </w:t>
      </w:r>
      <w:r w:rsidRPr="00F40FD6">
        <w:rPr>
          <w:rFonts w:asciiTheme="majorHAnsi" w:hAnsiTheme="majorHAnsi" w:cs="Tahoma"/>
          <w:i/>
          <w:color w:val="000000"/>
          <w:sz w:val="28"/>
          <w:szCs w:val="28"/>
        </w:rPr>
        <w:t>Sex and the city</w:t>
      </w:r>
      <w:r w:rsidRPr="00F40FD6">
        <w:rPr>
          <w:rFonts w:asciiTheme="majorHAnsi" w:hAnsiTheme="majorHAnsi" w:cs="Tahoma"/>
          <w:color w:val="000000"/>
          <w:sz w:val="28"/>
          <w:szCs w:val="28"/>
        </w:rPr>
        <w:t xml:space="preserve"> </w:t>
      </w:r>
      <w:proofErr w:type="gramStart"/>
      <w:r w:rsidRPr="00F40FD6">
        <w:rPr>
          <w:rFonts w:asciiTheme="majorHAnsi" w:hAnsiTheme="majorHAnsi" w:cs="Tahoma"/>
          <w:color w:val="000000"/>
          <w:sz w:val="28"/>
          <w:szCs w:val="28"/>
        </w:rPr>
        <w:t>was</w:t>
      </w:r>
      <w:proofErr w:type="gramEnd"/>
      <w:r w:rsidRPr="00F40FD6">
        <w:rPr>
          <w:rFonts w:asciiTheme="majorHAnsi" w:hAnsiTheme="majorHAnsi" w:cs="Tahoma"/>
          <w:color w:val="000000"/>
          <w:sz w:val="28"/>
          <w:szCs w:val="28"/>
        </w:rPr>
        <w:t xml:space="preserve"> not only about the sex, but that it s</w:t>
      </w:r>
      <w:r w:rsidR="00E61D47">
        <w:rPr>
          <w:rFonts w:asciiTheme="majorHAnsi" w:hAnsiTheme="majorHAnsi" w:cs="Tahoma"/>
          <w:color w:val="000000"/>
          <w:sz w:val="28"/>
          <w:szCs w:val="28"/>
        </w:rPr>
        <w:t>tood</w:t>
      </w:r>
      <w:r w:rsidR="00E61D47">
        <w:rPr>
          <w:rStyle w:val="CommentReference"/>
        </w:rPr>
        <w:t xml:space="preserve"> </w:t>
      </w:r>
      <w:r w:rsidR="00E61D47">
        <w:rPr>
          <w:rStyle w:val="CommentReference"/>
          <w:rFonts w:ascii="Times New Roman" w:hAnsi="Times New Roman" w:cs="Times New Roman"/>
          <w:sz w:val="28"/>
          <w:szCs w:val="28"/>
        </w:rPr>
        <w:t>w</w:t>
      </w:r>
      <w:r w:rsidR="00183DE0">
        <w:rPr>
          <w:rFonts w:asciiTheme="majorHAnsi" w:hAnsiTheme="majorHAnsi" w:cs="Tahoma"/>
          <w:color w:val="000000"/>
          <w:sz w:val="28"/>
          <w:szCs w:val="28"/>
        </w:rPr>
        <w:t>ith human intimacy too.</w:t>
      </w:r>
    </w:p>
    <w:p w14:paraId="154BB769" w14:textId="118F7D27" w:rsidR="008376D7" w:rsidRPr="00F40FD6" w:rsidRDefault="008376D7" w:rsidP="008376D7">
      <w:pPr>
        <w:rPr>
          <w:rFonts w:asciiTheme="majorHAnsi" w:hAnsiTheme="majorHAnsi" w:cs="Tahoma"/>
          <w:color w:val="000000"/>
          <w:sz w:val="28"/>
          <w:szCs w:val="28"/>
        </w:rPr>
      </w:pPr>
    </w:p>
    <w:p w14:paraId="14C7EAD9" w14:textId="77777777" w:rsidR="008376D7" w:rsidRPr="00F40FD6" w:rsidRDefault="00F3523F" w:rsidP="008376D7">
      <w:pPr>
        <w:rPr>
          <w:rFonts w:asciiTheme="majorHAnsi" w:hAnsiTheme="majorHAnsi"/>
          <w:sz w:val="28"/>
          <w:szCs w:val="28"/>
        </w:rPr>
      </w:pPr>
      <w:r w:rsidRPr="00F40FD6">
        <w:rPr>
          <w:rFonts w:asciiTheme="majorHAnsi" w:hAnsiTheme="majorHAnsi"/>
          <w:sz w:val="28"/>
          <w:szCs w:val="28"/>
        </w:rPr>
        <w:t xml:space="preserve">     </w:t>
      </w:r>
    </w:p>
    <w:p w14:paraId="5489470B" w14:textId="41E3918A" w:rsidR="00C5413D" w:rsidRPr="00F40FD6" w:rsidRDefault="00F3523F" w:rsidP="00AF3BD3">
      <w:pPr>
        <w:rPr>
          <w:rFonts w:asciiTheme="majorHAnsi" w:hAnsiTheme="majorHAnsi"/>
          <w:sz w:val="28"/>
          <w:szCs w:val="28"/>
        </w:rPr>
      </w:pPr>
      <w:r w:rsidRPr="00F40FD6">
        <w:rPr>
          <w:rFonts w:asciiTheme="majorHAnsi" w:hAnsiTheme="majorHAnsi" w:cs="Tahoma"/>
          <w:noProof/>
          <w:color w:val="000000"/>
          <w:sz w:val="28"/>
          <w:szCs w:val="28"/>
        </w:rPr>
        <mc:AlternateContent>
          <mc:Choice Requires="wps">
            <w:drawing>
              <wp:anchor distT="0" distB="0" distL="114300" distR="114300" simplePos="0" relativeHeight="251666432" behindDoc="0" locked="0" layoutInCell="1" allowOverlap="1" wp14:anchorId="28E8059F" wp14:editId="52534049">
                <wp:simplePos x="0" y="0"/>
                <wp:positionH relativeFrom="column">
                  <wp:posOffset>-1758315</wp:posOffset>
                </wp:positionH>
                <wp:positionV relativeFrom="paragraph">
                  <wp:posOffset>950595</wp:posOffset>
                </wp:positionV>
                <wp:extent cx="2622550" cy="592455"/>
                <wp:effectExtent l="5397" t="0" r="11748" b="11747"/>
                <wp:wrapSquare wrapText="bothSides"/>
                <wp:docPr id="10" name="Text Box 10"/>
                <wp:cNvGraphicFramePr/>
                <a:graphic xmlns:a="http://schemas.openxmlformats.org/drawingml/2006/main">
                  <a:graphicData uri="http://schemas.microsoft.com/office/word/2010/wordprocessingShape">
                    <wps:wsp>
                      <wps:cNvSpPr txBox="1"/>
                      <wps:spPr>
                        <a:xfrm rot="16200000">
                          <a:off x="0" y="0"/>
                          <a:ext cx="2622550" cy="59245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4928B871" w14:textId="77777777" w:rsidR="006551BC" w:rsidRPr="00F3523F" w:rsidRDefault="006551BC">
                            <w:pP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Third Season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margin-left:-138.45pt;margin-top:74.85pt;width:206.5pt;height:46.6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" fillcolor="white [3201]" strokecolor="white [3212]" strokeweight=".5pt">
                <v:textbox>
                  <w:txbxContent>
                    <w:p w14:paraId="4928B871" w14:textId="77777777" w:rsidR="006551BC" w:rsidRPr="00F3523F" w:rsidRDefault="006551BC">
                      <w:pP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Third Season *</w:t>
                      </w:r>
                    </w:p>
                  </w:txbxContent>
                </v:textbox>
                <w10:wrap type="square"/>
              </v:shape>
            </w:pict>
          </mc:Fallback>
        </mc:AlternateContent>
      </w:r>
      <w:r w:rsidRPr="00F40FD6">
        <w:rPr>
          <w:rFonts w:asciiTheme="majorHAnsi" w:hAnsiTheme="majorHAnsi"/>
          <w:sz w:val="28"/>
          <w:szCs w:val="28"/>
        </w:rPr>
        <w:t>From the famous locatio</w:t>
      </w:r>
      <w:r w:rsidR="00671200">
        <w:rPr>
          <w:rFonts w:asciiTheme="majorHAnsi" w:hAnsiTheme="majorHAnsi"/>
          <w:sz w:val="28"/>
          <w:szCs w:val="28"/>
        </w:rPr>
        <w:t xml:space="preserve">ns like the Play Boy Mansion, </w:t>
      </w:r>
      <w:r w:rsidRPr="00F40FD6">
        <w:rPr>
          <w:rFonts w:asciiTheme="majorHAnsi" w:hAnsiTheme="majorHAnsi"/>
          <w:sz w:val="28"/>
          <w:szCs w:val="28"/>
        </w:rPr>
        <w:t xml:space="preserve">well renowned guest stars like Vince Vaughn, </w:t>
      </w:r>
      <w:r w:rsidR="00671200">
        <w:rPr>
          <w:rFonts w:asciiTheme="majorHAnsi" w:hAnsiTheme="majorHAnsi"/>
          <w:sz w:val="28"/>
          <w:szCs w:val="28"/>
        </w:rPr>
        <w:t xml:space="preserve">and the suspense of the women’s love lives </w:t>
      </w:r>
      <w:r w:rsidRPr="00F40FD6">
        <w:rPr>
          <w:rFonts w:asciiTheme="majorHAnsi" w:hAnsiTheme="majorHAnsi"/>
          <w:sz w:val="28"/>
          <w:szCs w:val="28"/>
        </w:rPr>
        <w:t>the production team really upped their game in the Third Season.</w:t>
      </w:r>
      <w:r w:rsidR="00671200" w:rsidRPr="00F40FD6">
        <w:rPr>
          <w:rFonts w:asciiTheme="majorHAnsi" w:hAnsiTheme="majorHAnsi"/>
          <w:sz w:val="28"/>
          <w:szCs w:val="28"/>
        </w:rPr>
        <w:t xml:space="preserve"> </w:t>
      </w:r>
      <w:r w:rsidR="00671200">
        <w:rPr>
          <w:rFonts w:asciiTheme="majorHAnsi" w:hAnsiTheme="majorHAnsi"/>
          <w:sz w:val="28"/>
          <w:szCs w:val="28"/>
        </w:rPr>
        <w:t>In</w:t>
      </w:r>
      <w:r w:rsidRPr="00F40FD6">
        <w:rPr>
          <w:rFonts w:asciiTheme="majorHAnsi" w:hAnsiTheme="majorHAnsi"/>
          <w:sz w:val="28"/>
          <w:szCs w:val="28"/>
        </w:rPr>
        <w:t xml:space="preserve"> the Drama department Carrie did a complete 180 in her love life when she met and fell</w:t>
      </w:r>
      <w:r w:rsidR="000C79FD" w:rsidRPr="00F40FD6">
        <w:rPr>
          <w:rFonts w:asciiTheme="majorHAnsi" w:hAnsiTheme="majorHAnsi"/>
          <w:sz w:val="28"/>
          <w:szCs w:val="28"/>
        </w:rPr>
        <w:t xml:space="preserve"> in love with a </w:t>
      </w:r>
      <w:r w:rsidRPr="00F40FD6">
        <w:rPr>
          <w:rFonts w:asciiTheme="majorHAnsi" w:hAnsiTheme="majorHAnsi"/>
          <w:sz w:val="28"/>
          <w:szCs w:val="28"/>
        </w:rPr>
        <w:t>man named Aiden</w:t>
      </w:r>
      <w:r w:rsidR="000C79FD" w:rsidRPr="00F40FD6">
        <w:rPr>
          <w:rFonts w:asciiTheme="majorHAnsi" w:hAnsiTheme="majorHAnsi"/>
          <w:sz w:val="28"/>
          <w:szCs w:val="28"/>
        </w:rPr>
        <w:t>. Aiden was the complete opposite of Big</w:t>
      </w:r>
      <w:r w:rsidR="00E61D47">
        <w:rPr>
          <w:rFonts w:asciiTheme="majorHAnsi" w:hAnsiTheme="majorHAnsi"/>
          <w:sz w:val="28"/>
          <w:szCs w:val="28"/>
        </w:rPr>
        <w:t xml:space="preserve">. He was </w:t>
      </w:r>
      <w:r w:rsidR="000C79FD" w:rsidRPr="00F40FD6">
        <w:rPr>
          <w:rFonts w:asciiTheme="majorHAnsi" w:hAnsiTheme="majorHAnsi"/>
          <w:sz w:val="28"/>
          <w:szCs w:val="28"/>
        </w:rPr>
        <w:t xml:space="preserve">committed </w:t>
      </w:r>
      <w:r w:rsidR="00E61D47">
        <w:rPr>
          <w:rFonts w:asciiTheme="majorHAnsi" w:hAnsiTheme="majorHAnsi"/>
          <w:sz w:val="28"/>
          <w:szCs w:val="28"/>
        </w:rPr>
        <w:t xml:space="preserve">to Carrie </w:t>
      </w:r>
      <w:r w:rsidR="000C79FD" w:rsidRPr="00F40FD6">
        <w:rPr>
          <w:rFonts w:asciiTheme="majorHAnsi" w:hAnsiTheme="majorHAnsi"/>
          <w:sz w:val="28"/>
          <w:szCs w:val="28"/>
        </w:rPr>
        <w:t>and wanted to settle down. But, of course Carrie fell back under Big’s spell and ended up havin</w:t>
      </w:r>
      <w:r w:rsidR="00671200">
        <w:rPr>
          <w:rFonts w:asciiTheme="majorHAnsi" w:hAnsiTheme="majorHAnsi"/>
          <w:sz w:val="28"/>
          <w:szCs w:val="28"/>
        </w:rPr>
        <w:t>g an affair with him, which led t</w:t>
      </w:r>
      <w:r w:rsidR="000C79FD" w:rsidRPr="00F40FD6">
        <w:rPr>
          <w:rFonts w:asciiTheme="majorHAnsi" w:hAnsiTheme="majorHAnsi"/>
          <w:sz w:val="28"/>
          <w:szCs w:val="28"/>
        </w:rPr>
        <w:t>o A</w:t>
      </w:r>
      <w:r w:rsidR="00671200">
        <w:rPr>
          <w:rFonts w:asciiTheme="majorHAnsi" w:hAnsiTheme="majorHAnsi"/>
          <w:sz w:val="28"/>
          <w:szCs w:val="28"/>
        </w:rPr>
        <w:t>iden finding out, leaving Carrie br</w:t>
      </w:r>
      <w:r w:rsidR="000C79FD" w:rsidRPr="00F40FD6">
        <w:rPr>
          <w:rFonts w:asciiTheme="majorHAnsi" w:hAnsiTheme="majorHAnsi"/>
          <w:sz w:val="28"/>
          <w:szCs w:val="28"/>
        </w:rPr>
        <w:t>oken hearted. As for the other girls</w:t>
      </w:r>
      <w:r w:rsidR="00671200">
        <w:rPr>
          <w:rStyle w:val="CommentReference"/>
        </w:rPr>
        <w:t xml:space="preserve">; </w:t>
      </w:r>
      <w:r w:rsidR="00671200">
        <w:rPr>
          <w:rFonts w:asciiTheme="majorHAnsi" w:hAnsiTheme="majorHAnsi"/>
          <w:sz w:val="28"/>
          <w:szCs w:val="28"/>
        </w:rPr>
        <w:t>Ch</w:t>
      </w:r>
      <w:r w:rsidR="000C79FD" w:rsidRPr="00F40FD6">
        <w:rPr>
          <w:rFonts w:asciiTheme="majorHAnsi" w:hAnsiTheme="majorHAnsi"/>
          <w:sz w:val="28"/>
          <w:szCs w:val="28"/>
        </w:rPr>
        <w:t>arlotte finally met her dream man Trey, only to realize the night before their wedding that he was impotent. Miranda reunited with Steve, and tried to get past their indifference</w:t>
      </w:r>
      <w:r w:rsidR="00671200">
        <w:rPr>
          <w:rFonts w:asciiTheme="majorHAnsi" w:hAnsiTheme="majorHAnsi"/>
          <w:sz w:val="28"/>
          <w:szCs w:val="28"/>
        </w:rPr>
        <w:t xml:space="preserve">s, </w:t>
      </w:r>
      <w:r w:rsidR="000C79FD" w:rsidRPr="00F40FD6">
        <w:rPr>
          <w:rFonts w:asciiTheme="majorHAnsi" w:hAnsiTheme="majorHAnsi"/>
          <w:sz w:val="28"/>
          <w:szCs w:val="28"/>
        </w:rPr>
        <w:t>but they realized they just couldn’t make things work so they broke it off. And, Samantha, without a steady relationship, finally admitted the</w:t>
      </w:r>
      <w:r w:rsidR="00AF3BD3" w:rsidRPr="00F40FD6">
        <w:rPr>
          <w:rFonts w:asciiTheme="majorHAnsi" w:hAnsiTheme="majorHAnsi"/>
          <w:sz w:val="28"/>
          <w:szCs w:val="28"/>
        </w:rPr>
        <w:t xml:space="preserve"> awful</w:t>
      </w:r>
      <w:r w:rsidR="000C79FD" w:rsidRPr="00F40FD6">
        <w:rPr>
          <w:rFonts w:asciiTheme="majorHAnsi" w:hAnsiTheme="majorHAnsi"/>
          <w:sz w:val="28"/>
          <w:szCs w:val="28"/>
        </w:rPr>
        <w:t xml:space="preserve"> truth to herself that she was older t</w:t>
      </w:r>
      <w:r w:rsidR="00671200">
        <w:rPr>
          <w:rFonts w:asciiTheme="majorHAnsi" w:hAnsiTheme="majorHAnsi"/>
          <w:sz w:val="28"/>
          <w:szCs w:val="28"/>
        </w:rPr>
        <w:t>han</w:t>
      </w:r>
      <w:r w:rsidR="00671200">
        <w:rPr>
          <w:rStyle w:val="CommentReference"/>
        </w:rPr>
        <w:t xml:space="preserve"> </w:t>
      </w:r>
      <w:r w:rsidR="00671200">
        <w:rPr>
          <w:rFonts w:asciiTheme="majorHAnsi" w:hAnsiTheme="majorHAnsi"/>
          <w:sz w:val="28"/>
          <w:szCs w:val="28"/>
        </w:rPr>
        <w:t>her</w:t>
      </w:r>
      <w:r w:rsidR="000C79FD" w:rsidRPr="00F40FD6">
        <w:rPr>
          <w:rFonts w:asciiTheme="majorHAnsi" w:hAnsiTheme="majorHAnsi"/>
          <w:sz w:val="28"/>
          <w:szCs w:val="28"/>
        </w:rPr>
        <w:t xml:space="preserve"> girlfriends</w:t>
      </w:r>
      <w:r w:rsidR="00AF3BD3" w:rsidRPr="00F40FD6">
        <w:rPr>
          <w:rFonts w:asciiTheme="majorHAnsi" w:hAnsiTheme="majorHAnsi"/>
          <w:sz w:val="28"/>
          <w:szCs w:val="28"/>
        </w:rPr>
        <w:t>. The Third Season was</w:t>
      </w:r>
      <w:r w:rsidR="00671200">
        <w:rPr>
          <w:rFonts w:asciiTheme="majorHAnsi" w:hAnsiTheme="majorHAnsi"/>
          <w:sz w:val="28"/>
          <w:szCs w:val="28"/>
        </w:rPr>
        <w:t xml:space="preserve"> all about “Leaping without looking.” The ladies took chances only hoping for the best.</w:t>
      </w:r>
    </w:p>
    <w:p w14:paraId="31776463" w14:textId="77777777" w:rsidR="00C5413D" w:rsidRPr="00F40FD6" w:rsidRDefault="00C5413D" w:rsidP="00C5413D">
      <w:pPr>
        <w:rPr>
          <w:rFonts w:asciiTheme="majorHAnsi" w:hAnsiTheme="majorHAnsi"/>
          <w:sz w:val="28"/>
          <w:szCs w:val="28"/>
        </w:rPr>
      </w:pPr>
      <w:r w:rsidRPr="00F40FD6">
        <w:rPr>
          <w:rFonts w:asciiTheme="majorHAnsi" w:hAnsiTheme="majorHAnsi"/>
          <w:noProof/>
          <w:sz w:val="28"/>
          <w:szCs w:val="28"/>
        </w:rPr>
        <mc:AlternateContent>
          <mc:Choice Requires="wps">
            <w:drawing>
              <wp:anchor distT="0" distB="0" distL="114300" distR="114300" simplePos="0" relativeHeight="251669504" behindDoc="0" locked="0" layoutInCell="1" allowOverlap="1" wp14:anchorId="0CFEF743" wp14:editId="2C606BA1">
                <wp:simplePos x="0" y="0"/>
                <wp:positionH relativeFrom="column">
                  <wp:posOffset>-281354</wp:posOffset>
                </wp:positionH>
                <wp:positionV relativeFrom="paragraph">
                  <wp:posOffset>183592</wp:posOffset>
                </wp:positionV>
                <wp:extent cx="3034602" cy="512466"/>
                <wp:effectExtent l="0" t="0" r="13970" b="20955"/>
                <wp:wrapNone/>
                <wp:docPr id="13" name="Text Box 13"/>
                <wp:cNvGraphicFramePr/>
                <a:graphic xmlns:a="http://schemas.openxmlformats.org/drawingml/2006/main">
                  <a:graphicData uri="http://schemas.microsoft.com/office/word/2010/wordprocessingShape">
                    <wps:wsp>
                      <wps:cNvSpPr txBox="1"/>
                      <wps:spPr>
                        <a:xfrm>
                          <a:off x="0" y="0"/>
                          <a:ext cx="3034602" cy="512466"/>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7285788" w14:textId="77777777" w:rsidR="006551BC" w:rsidRPr="00C5413D" w:rsidRDefault="006551BC">
                            <w:pP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5413D">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Fourth Season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29" type="#_x0000_t202" style="position:absolute;margin-left:-22.15pt;margin-top:14.45pt;width:238.95pt;height:40.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" fillcolor="white [3201]" strokecolor="white [3212]" strokeweight=".5pt">
                <v:textbox>
                  <w:txbxContent>
                    <w:p w14:paraId="27285788" w14:textId="77777777" w:rsidR="006551BC" w:rsidRPr="00C5413D" w:rsidRDefault="006551BC">
                      <w:pP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5413D">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Fourth Season *</w:t>
                      </w:r>
                    </w:p>
                  </w:txbxContent>
                </v:textbox>
              </v:shape>
            </w:pict>
          </mc:Fallback>
        </mc:AlternateContent>
      </w:r>
    </w:p>
    <w:p w14:paraId="4C52F950" w14:textId="77777777" w:rsidR="00C5413D" w:rsidRPr="00F40FD6" w:rsidRDefault="00C5413D" w:rsidP="00C5413D">
      <w:pPr>
        <w:rPr>
          <w:rFonts w:asciiTheme="majorHAnsi" w:hAnsiTheme="majorHAnsi"/>
          <w:sz w:val="28"/>
          <w:szCs w:val="28"/>
        </w:rPr>
      </w:pPr>
    </w:p>
    <w:p w14:paraId="2633599E" w14:textId="55946EDE" w:rsidR="00846134" w:rsidRPr="00F40FD6" w:rsidRDefault="00560630" w:rsidP="00C5413D">
      <w:pPr>
        <w:rPr>
          <w:rFonts w:asciiTheme="majorHAnsi" w:hAnsiTheme="majorHAnsi"/>
          <w:sz w:val="28"/>
          <w:szCs w:val="28"/>
        </w:rPr>
      </w:pPr>
      <w:r w:rsidRPr="00F40FD6">
        <w:rPr>
          <w:rFonts w:asciiTheme="majorHAnsi" w:hAnsiTheme="majorHAnsi"/>
          <w:sz w:val="28"/>
          <w:szCs w:val="28"/>
        </w:rPr>
        <w:t>The Fourth Season of the show dealt with heavy topic issues of divorce, pregnancy abortion, cancer, fertility and death</w:t>
      </w:r>
      <w:r w:rsidR="00671200">
        <w:rPr>
          <w:rFonts w:asciiTheme="majorHAnsi" w:hAnsiTheme="majorHAnsi"/>
          <w:sz w:val="28"/>
          <w:szCs w:val="28"/>
        </w:rPr>
        <w:t>. C</w:t>
      </w:r>
      <w:r w:rsidR="00F5224D" w:rsidRPr="00F40FD6">
        <w:rPr>
          <w:rFonts w:asciiTheme="majorHAnsi" w:hAnsiTheme="majorHAnsi"/>
          <w:sz w:val="28"/>
          <w:szCs w:val="28"/>
        </w:rPr>
        <w:t>arrie got back with Aiden, and he asked her hand in marriage. The thought of settling down with another person for the rest of her life after being alone f</w:t>
      </w:r>
      <w:r w:rsidR="00D664F7" w:rsidRPr="00F40FD6">
        <w:rPr>
          <w:rFonts w:asciiTheme="majorHAnsi" w:hAnsiTheme="majorHAnsi"/>
          <w:sz w:val="28"/>
          <w:szCs w:val="28"/>
        </w:rPr>
        <w:t>or s</w:t>
      </w:r>
      <w:r w:rsidR="00671200">
        <w:rPr>
          <w:rFonts w:asciiTheme="majorHAnsi" w:hAnsiTheme="majorHAnsi"/>
          <w:sz w:val="28"/>
          <w:szCs w:val="28"/>
        </w:rPr>
        <w:t>o long scared Carrie, which led t</w:t>
      </w:r>
      <w:r w:rsidR="00D664F7" w:rsidRPr="00F40FD6">
        <w:rPr>
          <w:rFonts w:asciiTheme="majorHAnsi" w:hAnsiTheme="majorHAnsi"/>
          <w:sz w:val="28"/>
          <w:szCs w:val="28"/>
        </w:rPr>
        <w:t>o her and Aiden breaking up for good. Miranda slept with Steve to show him he was still a man with only one bal</w:t>
      </w:r>
      <w:r w:rsidR="00FC7B0D">
        <w:rPr>
          <w:rFonts w:asciiTheme="majorHAnsi" w:hAnsiTheme="majorHAnsi"/>
          <w:sz w:val="28"/>
          <w:szCs w:val="28"/>
        </w:rPr>
        <w:t xml:space="preserve">l, </w:t>
      </w:r>
      <w:r w:rsidR="00D664F7" w:rsidRPr="00F40FD6">
        <w:rPr>
          <w:rFonts w:asciiTheme="majorHAnsi" w:hAnsiTheme="majorHAnsi"/>
          <w:sz w:val="28"/>
          <w:szCs w:val="28"/>
        </w:rPr>
        <w:t xml:space="preserve">which resulted in her becoming </w:t>
      </w:r>
      <w:r w:rsidR="009A73D9" w:rsidRPr="00F40FD6">
        <w:rPr>
          <w:rFonts w:asciiTheme="majorHAnsi" w:hAnsiTheme="majorHAnsi"/>
          <w:sz w:val="28"/>
          <w:szCs w:val="28"/>
        </w:rPr>
        <w:t>pregnant</w:t>
      </w:r>
      <w:r w:rsidR="00D664F7" w:rsidRPr="00F40FD6">
        <w:rPr>
          <w:rFonts w:asciiTheme="majorHAnsi" w:hAnsiTheme="majorHAnsi"/>
          <w:sz w:val="28"/>
          <w:szCs w:val="28"/>
        </w:rPr>
        <w:t>.</w:t>
      </w:r>
      <w:r w:rsidR="0035714F" w:rsidRPr="00F40FD6">
        <w:rPr>
          <w:rFonts w:asciiTheme="majorHAnsi" w:hAnsiTheme="majorHAnsi"/>
        </w:rPr>
        <w:t xml:space="preserve"> </w:t>
      </w:r>
      <w:r w:rsidR="0035714F" w:rsidRPr="00F40FD6">
        <w:rPr>
          <w:rFonts w:asciiTheme="majorHAnsi" w:hAnsiTheme="majorHAnsi"/>
          <w:sz w:val="28"/>
          <w:szCs w:val="28"/>
        </w:rPr>
        <w:t>Samantha</w:t>
      </w:r>
      <w:r w:rsidR="00FC7B0D">
        <w:rPr>
          <w:rStyle w:val="CommentReference"/>
        </w:rPr>
        <w:t xml:space="preserve">, </w:t>
      </w:r>
      <w:r w:rsidR="00FC7B0D">
        <w:rPr>
          <w:rFonts w:asciiTheme="majorHAnsi" w:hAnsiTheme="majorHAnsi"/>
          <w:sz w:val="28"/>
          <w:szCs w:val="28"/>
        </w:rPr>
        <w:t>af</w:t>
      </w:r>
      <w:r w:rsidR="0035714F" w:rsidRPr="00F40FD6">
        <w:rPr>
          <w:rFonts w:asciiTheme="majorHAnsi" w:hAnsiTheme="majorHAnsi"/>
          <w:sz w:val="28"/>
          <w:szCs w:val="28"/>
        </w:rPr>
        <w:t>ter dating almost every man in Manhattan</w:t>
      </w:r>
      <w:r w:rsidR="00FC7B0D">
        <w:rPr>
          <w:rStyle w:val="CommentReference"/>
        </w:rPr>
        <w:t xml:space="preserve">, </w:t>
      </w:r>
      <w:r w:rsidR="00FC7B0D">
        <w:rPr>
          <w:rFonts w:asciiTheme="majorHAnsi" w:hAnsiTheme="majorHAnsi"/>
          <w:sz w:val="28"/>
          <w:szCs w:val="28"/>
        </w:rPr>
        <w:t>int</w:t>
      </w:r>
      <w:r w:rsidR="0035714F" w:rsidRPr="00F40FD6">
        <w:rPr>
          <w:rFonts w:asciiTheme="majorHAnsi" w:hAnsiTheme="majorHAnsi"/>
          <w:sz w:val="28"/>
          <w:szCs w:val="28"/>
        </w:rPr>
        <w:t xml:space="preserve">roduced her friends to her new romantic partner, a woman. Charlotte was heartbroken when she discovered she was unable to conceive, and this caused </w:t>
      </w:r>
      <w:r w:rsidR="0035714F" w:rsidRPr="00F40FD6">
        <w:rPr>
          <w:rFonts w:asciiTheme="majorHAnsi" w:hAnsiTheme="majorHAnsi"/>
          <w:sz w:val="28"/>
          <w:szCs w:val="28"/>
        </w:rPr>
        <w:lastRenderedPageBreak/>
        <w:t xml:space="preserve">irreconcilable differences in her marriage with Trey so they decided to separate. The final episode of the season was a tear jerker, as autumn turned to winter Carrie pondered upon, “Perhaps if we veered off course, we wouldn’t fall in love or have babies or be who we are. After all, seasons change. So do cities. People come into your life and people go.” Audiences </w:t>
      </w:r>
      <w:r w:rsidR="00FC7B0D">
        <w:rPr>
          <w:rFonts w:asciiTheme="majorHAnsi" w:hAnsiTheme="majorHAnsi"/>
          <w:sz w:val="28"/>
          <w:szCs w:val="28"/>
        </w:rPr>
        <w:t xml:space="preserve">could only wonder how the women would pick themselves </w:t>
      </w:r>
      <w:r w:rsidR="0035714F" w:rsidRPr="00F40FD6">
        <w:rPr>
          <w:rFonts w:asciiTheme="majorHAnsi" w:hAnsiTheme="majorHAnsi"/>
          <w:sz w:val="28"/>
          <w:szCs w:val="28"/>
        </w:rPr>
        <w:t>up again and move on</w:t>
      </w:r>
      <w:r w:rsidR="00FC7B0D">
        <w:rPr>
          <w:rFonts w:asciiTheme="majorHAnsi" w:hAnsiTheme="majorHAnsi"/>
          <w:sz w:val="28"/>
          <w:szCs w:val="28"/>
        </w:rPr>
        <w:t>.</w:t>
      </w:r>
    </w:p>
    <w:p w14:paraId="1B01B6ED" w14:textId="77777777" w:rsidR="00846134" w:rsidRPr="00F40FD6" w:rsidRDefault="00846134" w:rsidP="00C5413D">
      <w:pPr>
        <w:rPr>
          <w:rFonts w:asciiTheme="majorHAnsi" w:hAnsiTheme="majorHAnsi"/>
          <w:sz w:val="28"/>
          <w:szCs w:val="28"/>
        </w:rPr>
      </w:pPr>
    </w:p>
    <w:p w14:paraId="2BD3623D" w14:textId="2D11C5B4" w:rsidR="00846134" w:rsidRPr="00F40FD6" w:rsidRDefault="00846134" w:rsidP="00BD5C21">
      <w:pPr>
        <w:rPr>
          <w:rFonts w:asciiTheme="majorHAnsi" w:hAnsiTheme="majorHAnsi"/>
          <w:sz w:val="28"/>
          <w:szCs w:val="28"/>
        </w:rPr>
      </w:pPr>
      <w:r w:rsidRPr="00F40FD6">
        <w:rPr>
          <w:rFonts w:asciiTheme="majorHAnsi" w:hAnsiTheme="majorHAnsi"/>
          <w:noProof/>
          <w:sz w:val="28"/>
          <w:szCs w:val="28"/>
        </w:rPr>
        <mc:AlternateContent>
          <mc:Choice Requires="wps">
            <w:drawing>
              <wp:anchor distT="0" distB="0" distL="114300" distR="114300" simplePos="0" relativeHeight="251670528" behindDoc="0" locked="0" layoutInCell="1" allowOverlap="1" wp14:anchorId="09DBB316" wp14:editId="1DDA5266">
                <wp:simplePos x="0" y="0"/>
                <wp:positionH relativeFrom="column">
                  <wp:posOffset>5053330</wp:posOffset>
                </wp:positionH>
                <wp:positionV relativeFrom="paragraph">
                  <wp:posOffset>1556385</wp:posOffset>
                </wp:positionV>
                <wp:extent cx="2562225" cy="492125"/>
                <wp:effectExtent l="6350" t="0" r="15875" b="15875"/>
                <wp:wrapSquare wrapText="bothSides"/>
                <wp:docPr id="14" name="Text Box 14"/>
                <wp:cNvGraphicFramePr/>
                <a:graphic xmlns:a="http://schemas.openxmlformats.org/drawingml/2006/main">
                  <a:graphicData uri="http://schemas.microsoft.com/office/word/2010/wordprocessingShape">
                    <wps:wsp>
                      <wps:cNvSpPr txBox="1"/>
                      <wps:spPr>
                        <a:xfrm rot="5400000">
                          <a:off x="0" y="0"/>
                          <a:ext cx="2562225" cy="4921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3F390EBD" w14:textId="77777777" w:rsidR="006551BC" w:rsidRPr="00846134" w:rsidRDefault="006551BC">
                            <w:pPr>
                              <w:rPr>
                                <w:b/>
                                <w:sz w:val="48"/>
                                <w:szCs w:val="48"/>
                                <w14:shadow w14:blurRad="50800" w14:dist="0" w14:dir="0" w14:sx="100000" w14:sy="100000" w14:kx="0" w14:ky="0" w14:algn="tl">
                                  <w14:srgbClr w14:val="000000"/>
                                </w14:shadow>
                                <w14:textOutline w14:w="8890" w14:cap="flat" w14:cmpd="sng" w14:algn="ctr">
                                  <w14:solidFill>
                                    <w14:schemeClr w14:val="bg1"/>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46134">
                              <w:rPr>
                                <w:b/>
                                <w:sz w:val="48"/>
                                <w:szCs w:val="48"/>
                                <w14:shadow w14:blurRad="50800" w14:dist="0" w14:dir="0" w14:sx="100000" w14:sy="100000" w14:kx="0" w14:ky="0" w14:algn="tl">
                                  <w14:srgbClr w14:val="000000"/>
                                </w14:shadow>
                                <w14:textOutline w14:w="8890" w14:cap="flat" w14:cmpd="sng" w14:algn="ctr">
                                  <w14:solidFill>
                                    <w14:schemeClr w14:val="bg1"/>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Fifth Season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margin-left:397.9pt;margin-top:122.55pt;width:201.75pt;height:38.7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" fillcolor="white [3201]" strokecolor="white [3212]" strokeweight=".5pt">
                <v:textbox>
                  <w:txbxContent>
                    <w:p w14:paraId="3F390EBD" w14:textId="77777777" w:rsidR="006551BC" w:rsidRPr="00846134" w:rsidRDefault="006551BC">
                      <w:pPr>
                        <w:rPr>
                          <w:b/>
                          <w:sz w:val="48"/>
                          <w:szCs w:val="48"/>
                          <w14:shadow w14:blurRad="50800" w14:dist="0" w14:dir="0" w14:sx="100000" w14:sy="100000" w14:kx="0" w14:ky="0" w14:algn="tl">
                            <w14:srgbClr w14:val="000000"/>
                          </w14:shadow>
                          <w14:textOutline w14:w="8890" w14:cap="flat" w14:cmpd="sng" w14:algn="ctr">
                            <w14:solidFill>
                              <w14:schemeClr w14:val="bg1"/>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46134">
                        <w:rPr>
                          <w:b/>
                          <w:sz w:val="48"/>
                          <w:szCs w:val="48"/>
                          <w14:shadow w14:blurRad="50800" w14:dist="0" w14:dir="0" w14:sx="100000" w14:sy="100000" w14:kx="0" w14:ky="0" w14:algn="tl">
                            <w14:srgbClr w14:val="000000"/>
                          </w14:shadow>
                          <w14:textOutline w14:w="8890" w14:cap="flat" w14:cmpd="sng" w14:algn="ctr">
                            <w14:solidFill>
                              <w14:schemeClr w14:val="bg1"/>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Fifth Season *</w:t>
                      </w:r>
                    </w:p>
                  </w:txbxContent>
                </v:textbox>
                <w10:wrap type="square"/>
              </v:shape>
            </w:pict>
          </mc:Fallback>
        </mc:AlternateContent>
      </w:r>
      <w:r w:rsidRPr="00F40FD6">
        <w:rPr>
          <w:rFonts w:asciiTheme="majorHAnsi" w:hAnsiTheme="majorHAnsi"/>
          <w:sz w:val="28"/>
          <w:szCs w:val="28"/>
        </w:rPr>
        <w:t>In season five</w:t>
      </w:r>
      <w:r w:rsidR="00FC7B0D">
        <w:rPr>
          <w:rStyle w:val="CommentReference"/>
        </w:rPr>
        <w:t xml:space="preserve">, </w:t>
      </w:r>
      <w:r w:rsidR="00FC7B0D">
        <w:rPr>
          <w:rFonts w:asciiTheme="majorHAnsi" w:hAnsiTheme="majorHAnsi"/>
          <w:sz w:val="28"/>
          <w:szCs w:val="28"/>
        </w:rPr>
        <w:t>Ca</w:t>
      </w:r>
      <w:r w:rsidRPr="00F40FD6">
        <w:rPr>
          <w:rFonts w:asciiTheme="majorHAnsi" w:hAnsiTheme="majorHAnsi"/>
          <w:sz w:val="28"/>
          <w:szCs w:val="28"/>
        </w:rPr>
        <w:t>rrie for the first time in years was alone and realized if you only get one true love in your life t</w:t>
      </w:r>
      <w:r w:rsidR="000C0958">
        <w:rPr>
          <w:rFonts w:asciiTheme="majorHAnsi" w:hAnsiTheme="majorHAnsi"/>
          <w:sz w:val="28"/>
          <w:szCs w:val="28"/>
        </w:rPr>
        <w:t>he Ne</w:t>
      </w:r>
      <w:r w:rsidRPr="00F40FD6">
        <w:rPr>
          <w:rFonts w:asciiTheme="majorHAnsi" w:hAnsiTheme="majorHAnsi"/>
          <w:sz w:val="28"/>
          <w:szCs w:val="28"/>
        </w:rPr>
        <w:t>w York was hers. She admitted to Charlotte that her loneliness was palpable, and as shivering as it was to hear her say that</w:t>
      </w:r>
      <w:r w:rsidR="00FC7B0D">
        <w:rPr>
          <w:rStyle w:val="CommentReference"/>
        </w:rPr>
        <w:t xml:space="preserve">, </w:t>
      </w:r>
      <w:r w:rsidR="00FC7B0D">
        <w:rPr>
          <w:rFonts w:asciiTheme="majorHAnsi" w:hAnsiTheme="majorHAnsi"/>
          <w:sz w:val="28"/>
          <w:szCs w:val="28"/>
        </w:rPr>
        <w:t>we</w:t>
      </w:r>
      <w:r w:rsidRPr="00F40FD6">
        <w:rPr>
          <w:rFonts w:asciiTheme="majorHAnsi" w:hAnsiTheme="majorHAnsi"/>
          <w:sz w:val="28"/>
          <w:szCs w:val="28"/>
        </w:rPr>
        <w:t xml:space="preserve"> saw how much Carrie had grown. She had refused to compromise, and this really shined through in her booming career. Carrie did not stay single for long</w:t>
      </w:r>
      <w:r w:rsidR="00FC7B0D">
        <w:rPr>
          <w:rFonts w:asciiTheme="majorHAnsi" w:hAnsiTheme="majorHAnsi"/>
          <w:sz w:val="28"/>
          <w:szCs w:val="28"/>
        </w:rPr>
        <w:t>. At a friend’</w:t>
      </w:r>
      <w:r w:rsidR="00FC7B0D" w:rsidRPr="00F40FD6">
        <w:rPr>
          <w:rFonts w:asciiTheme="majorHAnsi" w:hAnsiTheme="majorHAnsi"/>
          <w:sz w:val="28"/>
          <w:szCs w:val="28"/>
        </w:rPr>
        <w:t>s wedding</w:t>
      </w:r>
      <w:r w:rsidRPr="00F40FD6">
        <w:rPr>
          <w:rFonts w:asciiTheme="majorHAnsi" w:hAnsiTheme="majorHAnsi"/>
          <w:sz w:val="28"/>
          <w:szCs w:val="28"/>
        </w:rPr>
        <w:t xml:space="preserve"> she met a newly found</w:t>
      </w:r>
      <w:r w:rsidR="000C0958">
        <w:rPr>
          <w:rStyle w:val="CommentReference"/>
        </w:rPr>
        <w:t xml:space="preserve"> </w:t>
      </w:r>
      <w:r w:rsidR="000C0958" w:rsidRPr="000C0958">
        <w:rPr>
          <w:rStyle w:val="CommentReference"/>
          <w:rFonts w:ascii="Times New Roman" w:hAnsi="Times New Roman" w:cs="Times New Roman"/>
          <w:sz w:val="24"/>
          <w:szCs w:val="24"/>
        </w:rPr>
        <w:t>wr</w:t>
      </w:r>
      <w:r w:rsidRPr="00F40FD6">
        <w:rPr>
          <w:rFonts w:asciiTheme="majorHAnsi" w:hAnsiTheme="majorHAnsi"/>
          <w:sz w:val="28"/>
          <w:szCs w:val="28"/>
        </w:rPr>
        <w:t>iter Jack Burger and she finally felt that spark she was looking for. Samantha gave troublesome Richard another chance, but her trust issues outweighed the love she had for him and</w:t>
      </w:r>
      <w:r w:rsidR="000C0958">
        <w:rPr>
          <w:rFonts w:asciiTheme="majorHAnsi" w:hAnsiTheme="majorHAnsi"/>
          <w:sz w:val="28"/>
          <w:szCs w:val="28"/>
        </w:rPr>
        <w:t xml:space="preserve"> she came to the</w:t>
      </w:r>
      <w:r w:rsidR="000C0958">
        <w:rPr>
          <w:rStyle w:val="CommentReference"/>
        </w:rPr>
        <w:t xml:space="preserve"> </w:t>
      </w:r>
      <w:r w:rsidR="000C0958" w:rsidRPr="000C0958">
        <w:rPr>
          <w:rStyle w:val="CommentReference"/>
          <w:rFonts w:ascii="Times New Roman" w:hAnsi="Times New Roman" w:cs="Times New Roman"/>
          <w:sz w:val="28"/>
          <w:szCs w:val="28"/>
        </w:rPr>
        <w:t>re</w:t>
      </w:r>
      <w:r w:rsidR="000C0958">
        <w:rPr>
          <w:rFonts w:asciiTheme="majorHAnsi" w:hAnsiTheme="majorHAnsi"/>
          <w:sz w:val="28"/>
          <w:szCs w:val="28"/>
        </w:rPr>
        <w:t>alization that</w:t>
      </w:r>
      <w:r w:rsidRPr="00F40FD6">
        <w:rPr>
          <w:rFonts w:asciiTheme="majorHAnsi" w:hAnsiTheme="majorHAnsi"/>
          <w:sz w:val="28"/>
          <w:szCs w:val="28"/>
        </w:rPr>
        <w:t xml:space="preserve"> she loved herself more</w:t>
      </w:r>
      <w:r w:rsidR="00FC7B0D">
        <w:rPr>
          <w:rFonts w:asciiTheme="majorHAnsi" w:hAnsiTheme="majorHAnsi"/>
          <w:sz w:val="28"/>
          <w:szCs w:val="28"/>
        </w:rPr>
        <w:t>, and broke things off</w:t>
      </w:r>
      <w:r w:rsidRPr="00F40FD6">
        <w:rPr>
          <w:rFonts w:asciiTheme="majorHAnsi" w:hAnsiTheme="majorHAnsi"/>
          <w:sz w:val="28"/>
          <w:szCs w:val="28"/>
        </w:rPr>
        <w:t>. Charlotte finalized her divorce with Trey</w:t>
      </w:r>
      <w:r w:rsidR="000C0958">
        <w:rPr>
          <w:rStyle w:val="CommentReference"/>
        </w:rPr>
        <w:t xml:space="preserve">, </w:t>
      </w:r>
      <w:r w:rsidR="000C0958">
        <w:rPr>
          <w:rStyle w:val="CommentReference"/>
          <w:rFonts w:ascii="Times New Roman" w:hAnsi="Times New Roman" w:cs="Times New Roman"/>
          <w:sz w:val="28"/>
          <w:szCs w:val="28"/>
        </w:rPr>
        <w:t>a</w:t>
      </w:r>
      <w:r w:rsidRPr="00F40FD6">
        <w:rPr>
          <w:rFonts w:asciiTheme="majorHAnsi" w:hAnsiTheme="majorHAnsi"/>
          <w:sz w:val="28"/>
          <w:szCs w:val="28"/>
        </w:rPr>
        <w:t>nd Miranda finally came to terms with the fact that she was a</w:t>
      </w:r>
      <w:r w:rsidR="000C0958">
        <w:rPr>
          <w:rFonts w:asciiTheme="majorHAnsi" w:hAnsiTheme="majorHAnsi"/>
          <w:sz w:val="28"/>
          <w:szCs w:val="28"/>
        </w:rPr>
        <w:t xml:space="preserve"> mom, and she was okay with it. Between divorce and break ups</w:t>
      </w:r>
      <w:r w:rsidRPr="00F40FD6">
        <w:rPr>
          <w:rFonts w:asciiTheme="majorHAnsi" w:hAnsiTheme="majorHAnsi"/>
          <w:sz w:val="28"/>
          <w:szCs w:val="28"/>
        </w:rPr>
        <w:t xml:space="preserve"> </w:t>
      </w:r>
      <w:r w:rsidR="000C0958">
        <w:rPr>
          <w:rFonts w:asciiTheme="majorHAnsi" w:hAnsiTheme="majorHAnsi"/>
          <w:sz w:val="28"/>
          <w:szCs w:val="28"/>
        </w:rPr>
        <w:t xml:space="preserve">this </w:t>
      </w:r>
      <w:r w:rsidRPr="00F40FD6">
        <w:rPr>
          <w:rFonts w:asciiTheme="majorHAnsi" w:hAnsiTheme="majorHAnsi"/>
          <w:sz w:val="28"/>
          <w:szCs w:val="28"/>
        </w:rPr>
        <w:t>seaso</w:t>
      </w:r>
      <w:r w:rsidR="000C0958">
        <w:rPr>
          <w:rFonts w:asciiTheme="majorHAnsi" w:hAnsiTheme="majorHAnsi"/>
          <w:sz w:val="28"/>
          <w:szCs w:val="28"/>
        </w:rPr>
        <w:t xml:space="preserve">n showed the women stronger than ever. They knew what they wanted and refused to settle for anything other than </w:t>
      </w:r>
      <w:r w:rsidR="00E61D47">
        <w:rPr>
          <w:rFonts w:asciiTheme="majorHAnsi" w:hAnsiTheme="majorHAnsi"/>
          <w:sz w:val="28"/>
          <w:szCs w:val="28"/>
        </w:rPr>
        <w:t>the best</w:t>
      </w:r>
      <w:r w:rsidRPr="00F40FD6">
        <w:rPr>
          <w:rFonts w:asciiTheme="majorHAnsi" w:hAnsiTheme="majorHAnsi"/>
          <w:sz w:val="28"/>
          <w:szCs w:val="28"/>
        </w:rPr>
        <w:t xml:space="preserve">.        </w:t>
      </w:r>
    </w:p>
    <w:p w14:paraId="676C8437" w14:textId="77777777" w:rsidR="00846134" w:rsidRPr="00F40FD6" w:rsidRDefault="00846134" w:rsidP="00C5413D">
      <w:pPr>
        <w:rPr>
          <w:rFonts w:asciiTheme="majorHAnsi" w:hAnsiTheme="majorHAnsi"/>
          <w:sz w:val="28"/>
          <w:szCs w:val="28"/>
        </w:rPr>
      </w:pPr>
    </w:p>
    <w:p w14:paraId="49192BD0" w14:textId="6BDB5C38" w:rsidR="00846134" w:rsidRPr="00F40FD6" w:rsidRDefault="00846134" w:rsidP="00C5413D">
      <w:pPr>
        <w:rPr>
          <w:rFonts w:asciiTheme="majorHAnsi" w:hAnsiTheme="majorHAnsi"/>
          <w:sz w:val="28"/>
          <w:szCs w:val="28"/>
        </w:rPr>
      </w:pPr>
    </w:p>
    <w:p w14:paraId="65B2B1BD" w14:textId="77777777" w:rsidR="00846134" w:rsidRPr="00F40FD6" w:rsidRDefault="00846134" w:rsidP="00C5413D">
      <w:pPr>
        <w:rPr>
          <w:rFonts w:asciiTheme="majorHAnsi" w:hAnsiTheme="majorHAnsi"/>
          <w:sz w:val="28"/>
          <w:szCs w:val="28"/>
        </w:rPr>
      </w:pPr>
    </w:p>
    <w:p w14:paraId="6AC5CE44" w14:textId="77777777" w:rsidR="004B0769" w:rsidRDefault="00675315" w:rsidP="00C5413D">
      <w:pPr>
        <w:rPr>
          <w:rFonts w:asciiTheme="majorHAnsi" w:hAnsiTheme="majorHAnsi"/>
          <w:sz w:val="28"/>
          <w:szCs w:val="28"/>
        </w:rPr>
      </w:pPr>
      <w:r w:rsidRPr="00F40FD6">
        <w:rPr>
          <w:rFonts w:asciiTheme="majorHAnsi" w:hAnsiTheme="majorHAnsi"/>
          <w:noProof/>
          <w:sz w:val="28"/>
          <w:szCs w:val="28"/>
        </w:rPr>
        <mc:AlternateContent>
          <mc:Choice Requires="wps">
            <w:drawing>
              <wp:anchor distT="0" distB="0" distL="114300" distR="114300" simplePos="0" relativeHeight="251681792" behindDoc="0" locked="0" layoutInCell="1" allowOverlap="1" wp14:anchorId="5093D70E" wp14:editId="3404D72E">
                <wp:simplePos x="0" y="0"/>
                <wp:positionH relativeFrom="column">
                  <wp:posOffset>-627380</wp:posOffset>
                </wp:positionH>
                <wp:positionV relativeFrom="paragraph">
                  <wp:posOffset>6336030</wp:posOffset>
                </wp:positionV>
                <wp:extent cx="3154680" cy="2400935"/>
                <wp:effectExtent l="0" t="0" r="26670" b="18415"/>
                <wp:wrapNone/>
                <wp:docPr id="40" name="Text Box 40"/>
                <wp:cNvGraphicFramePr/>
                <a:graphic xmlns:a="http://schemas.openxmlformats.org/drawingml/2006/main">
                  <a:graphicData uri="http://schemas.microsoft.com/office/word/2010/wordprocessingShape">
                    <wps:wsp>
                      <wps:cNvSpPr txBox="1"/>
                      <wps:spPr>
                        <a:xfrm>
                          <a:off x="0" y="0"/>
                          <a:ext cx="3154680" cy="240093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48383745" w14:textId="77777777" w:rsidR="006551BC" w:rsidRDefault="006551BC">
                            <w:r>
                              <w:rPr>
                                <w:noProof/>
                              </w:rPr>
                              <w:drawing>
                                <wp:inline distT="0" distB="0" distL="0" distR="0" wp14:anchorId="71E72063" wp14:editId="4AD266F5">
                                  <wp:extent cx="2964264" cy="2223198"/>
                                  <wp:effectExtent l="0" t="0" r="7620" b="571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son 6 paris.jpg"/>
                                          <pic:cNvPicPr/>
                                        </pic:nvPicPr>
                                        <pic:blipFill>
                                          <a:blip r:embed="rId8">
                                            <a:extLst>
                                              <a:ext uri="{28A0092B-C50C-407E-A947-70E740481C1C}">
                                                <a14:useLocalDpi xmlns:a14="http://schemas.microsoft.com/office/drawing/2010/main" val="0"/>
                                              </a:ext>
                                            </a:extLst>
                                          </a:blip>
                                          <a:stretch>
                                            <a:fillRect/>
                                          </a:stretch>
                                        </pic:blipFill>
                                        <pic:spPr>
                                          <a:xfrm>
                                            <a:off x="0" y="0"/>
                                            <a:ext cx="2973454" cy="223009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31" type="#_x0000_t202" style="position:absolute;margin-left:-49.4pt;margin-top:498.9pt;width:248.4pt;height:18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" fillcolor="white [3201]" strokecolor="white [3212]" strokeweight=".5pt">
                <v:textbox>
                  <w:txbxContent>
                    <w:p w14:paraId="48383745" w14:textId="77777777" w:rsidR="006551BC" w:rsidRDefault="006551BC">
                      <w:r>
                        <w:rPr>
                          <w:noProof/>
                        </w:rPr>
                        <w:drawing>
                          <wp:inline distT="0" distB="0" distL="0" distR="0" wp14:anchorId="71E72063" wp14:editId="4AD266F5">
                            <wp:extent cx="2964264" cy="2223198"/>
                            <wp:effectExtent l="0" t="0" r="7620" b="571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son 6 paris.jpg"/>
                                    <pic:cNvPicPr/>
                                  </pic:nvPicPr>
                                  <pic:blipFill>
                                    <a:blip r:embed="rId8">
                                      <a:extLst>
                                        <a:ext uri="{28A0092B-C50C-407E-A947-70E740481C1C}">
                                          <a14:useLocalDpi xmlns:a14="http://schemas.microsoft.com/office/drawing/2010/main" val="0"/>
                                        </a:ext>
                                      </a:extLst>
                                    </a:blip>
                                    <a:stretch>
                                      <a:fillRect/>
                                    </a:stretch>
                                  </pic:blipFill>
                                  <pic:spPr>
                                    <a:xfrm>
                                      <a:off x="0" y="0"/>
                                      <a:ext cx="2973454" cy="2230091"/>
                                    </a:xfrm>
                                    <a:prstGeom prst="rect">
                                      <a:avLst/>
                                    </a:prstGeom>
                                  </pic:spPr>
                                </pic:pic>
                              </a:graphicData>
                            </a:graphic>
                          </wp:inline>
                        </w:drawing>
                      </w:r>
                    </w:p>
                  </w:txbxContent>
                </v:textbox>
              </v:shape>
            </w:pict>
          </mc:Fallback>
        </mc:AlternateContent>
      </w:r>
      <w:r w:rsidRPr="00F40FD6">
        <w:rPr>
          <w:rFonts w:asciiTheme="majorHAnsi" w:hAnsiTheme="majorHAnsi"/>
          <w:noProof/>
          <w:sz w:val="28"/>
          <w:szCs w:val="28"/>
        </w:rPr>
        <mc:AlternateContent>
          <mc:Choice Requires="wps">
            <w:drawing>
              <wp:anchor distT="0" distB="0" distL="114300" distR="114300" simplePos="0" relativeHeight="251680768" behindDoc="0" locked="0" layoutInCell="1" allowOverlap="1" wp14:anchorId="79D4D4B7" wp14:editId="4B4F15D1">
                <wp:simplePos x="0" y="0"/>
                <wp:positionH relativeFrom="column">
                  <wp:posOffset>2672080</wp:posOffset>
                </wp:positionH>
                <wp:positionV relativeFrom="paragraph">
                  <wp:posOffset>6290310</wp:posOffset>
                </wp:positionV>
                <wp:extent cx="3606800" cy="2029460"/>
                <wp:effectExtent l="0" t="0" r="12700" b="27940"/>
                <wp:wrapNone/>
                <wp:docPr id="37" name="Text Box 37"/>
                <wp:cNvGraphicFramePr/>
                <a:graphic xmlns:a="http://schemas.openxmlformats.org/drawingml/2006/main">
                  <a:graphicData uri="http://schemas.microsoft.com/office/word/2010/wordprocessingShape">
                    <wps:wsp>
                      <wps:cNvSpPr txBox="1"/>
                      <wps:spPr>
                        <a:xfrm>
                          <a:off x="0" y="0"/>
                          <a:ext cx="3606800" cy="20294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2630A7B" w14:textId="77777777" w:rsidR="006551BC" w:rsidRDefault="006551BC">
                            <w:r>
                              <w:rPr>
                                <w:noProof/>
                              </w:rPr>
                              <w:drawing>
                                <wp:inline distT="0" distB="0" distL="0" distR="0" wp14:anchorId="04C49B8D" wp14:editId="05901BD6">
                                  <wp:extent cx="3518868" cy="1979525"/>
                                  <wp:effectExtent l="0" t="0" r="5715"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t-of-the-frying-pan-1024.jpg"/>
                                          <pic:cNvPicPr/>
                                        </pic:nvPicPr>
                                        <pic:blipFill>
                                          <a:blip r:embed="rId9">
                                            <a:extLst>
                                              <a:ext uri="{28A0092B-C50C-407E-A947-70E740481C1C}">
                                                <a14:useLocalDpi xmlns:a14="http://schemas.microsoft.com/office/drawing/2010/main" val="0"/>
                                              </a:ext>
                                            </a:extLst>
                                          </a:blip>
                                          <a:stretch>
                                            <a:fillRect/>
                                          </a:stretch>
                                        </pic:blipFill>
                                        <pic:spPr>
                                          <a:xfrm>
                                            <a:off x="0" y="0"/>
                                            <a:ext cx="3520760" cy="198058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32" type="#_x0000_t202" style="position:absolute;margin-left:210.4pt;margin-top:495.3pt;width:284pt;height:159.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" fillcolor="white [3201]" strokecolor="white [3212]" strokeweight=".5pt">
                <v:textbox>
                  <w:txbxContent>
                    <w:p w14:paraId="22630A7B" w14:textId="77777777" w:rsidR="006551BC" w:rsidRDefault="006551BC">
                      <w:r>
                        <w:rPr>
                          <w:noProof/>
                        </w:rPr>
                        <w:drawing>
                          <wp:inline distT="0" distB="0" distL="0" distR="0" wp14:anchorId="04C49B8D" wp14:editId="05901BD6">
                            <wp:extent cx="3518868" cy="1979525"/>
                            <wp:effectExtent l="0" t="0" r="5715"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t-of-the-frying-pan-1024.jpg"/>
                                    <pic:cNvPicPr/>
                                  </pic:nvPicPr>
                                  <pic:blipFill>
                                    <a:blip r:embed="rId9">
                                      <a:extLst>
                                        <a:ext uri="{28A0092B-C50C-407E-A947-70E740481C1C}">
                                          <a14:useLocalDpi xmlns:a14="http://schemas.microsoft.com/office/drawing/2010/main" val="0"/>
                                        </a:ext>
                                      </a:extLst>
                                    </a:blip>
                                    <a:stretch>
                                      <a:fillRect/>
                                    </a:stretch>
                                  </pic:blipFill>
                                  <pic:spPr>
                                    <a:xfrm>
                                      <a:off x="0" y="0"/>
                                      <a:ext cx="3520760" cy="1980589"/>
                                    </a:xfrm>
                                    <a:prstGeom prst="rect">
                                      <a:avLst/>
                                    </a:prstGeom>
                                  </pic:spPr>
                                </pic:pic>
                              </a:graphicData>
                            </a:graphic>
                          </wp:inline>
                        </w:drawing>
                      </w:r>
                    </w:p>
                  </w:txbxContent>
                </v:textbox>
              </v:shape>
            </w:pict>
          </mc:Fallback>
        </mc:AlternateContent>
      </w:r>
      <w:r w:rsidR="00846134" w:rsidRPr="00F40FD6">
        <w:rPr>
          <w:rFonts w:asciiTheme="majorHAnsi" w:hAnsiTheme="majorHAnsi"/>
          <w:noProof/>
          <w:sz w:val="28"/>
          <w:szCs w:val="28"/>
        </w:rPr>
        <mc:AlternateContent>
          <mc:Choice Requires="wps">
            <w:drawing>
              <wp:anchor distT="0" distB="0" distL="114300" distR="114300" simplePos="0" relativeHeight="251674624" behindDoc="0" locked="0" layoutInCell="1" allowOverlap="1" wp14:anchorId="3F65F3D9" wp14:editId="5D5CA062">
                <wp:simplePos x="0" y="0"/>
                <wp:positionH relativeFrom="column">
                  <wp:posOffset>-1686242</wp:posOffset>
                </wp:positionH>
                <wp:positionV relativeFrom="paragraph">
                  <wp:posOffset>875494</wp:posOffset>
                </wp:positionV>
                <wp:extent cx="2582426" cy="472273"/>
                <wp:effectExtent l="7302" t="0" r="16193" b="16192"/>
                <wp:wrapNone/>
                <wp:docPr id="19" name="Text Box 19"/>
                <wp:cNvGraphicFramePr/>
                <a:graphic xmlns:a="http://schemas.openxmlformats.org/drawingml/2006/main">
                  <a:graphicData uri="http://schemas.microsoft.com/office/word/2010/wordprocessingShape">
                    <wps:wsp>
                      <wps:cNvSpPr txBox="1"/>
                      <wps:spPr>
                        <a:xfrm rot="16200000">
                          <a:off x="0" y="0"/>
                          <a:ext cx="2582426" cy="47227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FA72D37" w14:textId="77777777" w:rsidR="006551BC" w:rsidRPr="00846134" w:rsidRDefault="006551BC">
                            <w:pP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Sixth Season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3" type="#_x0000_t202" style="position:absolute;margin-left:-132.75pt;margin-top:68.95pt;width:203.35pt;height:37.2pt;rotation:-9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" fillcolor="white [3201]" strokecolor="white [3212]" strokeweight=".5pt">
                <v:textbox>
                  <w:txbxContent>
                    <w:p w14:paraId="0FA72D37" w14:textId="77777777" w:rsidR="006551BC" w:rsidRPr="00846134" w:rsidRDefault="006551BC">
                      <w:pP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The Sixth Season *</w:t>
                      </w:r>
                    </w:p>
                  </w:txbxContent>
                </v:textbox>
              </v:shape>
            </w:pict>
          </mc:Fallback>
        </mc:AlternateContent>
      </w:r>
      <w:r w:rsidR="001A06F0" w:rsidRPr="00F40FD6">
        <w:rPr>
          <w:rFonts w:asciiTheme="majorHAnsi" w:hAnsiTheme="majorHAnsi"/>
          <w:sz w:val="28"/>
          <w:szCs w:val="28"/>
        </w:rPr>
        <w:t>In the sixth and final season</w:t>
      </w:r>
      <w:r w:rsidR="00FC7B0D">
        <w:rPr>
          <w:rStyle w:val="CommentReference"/>
        </w:rPr>
        <w:t xml:space="preserve">, </w:t>
      </w:r>
      <w:r w:rsidR="00FC7B0D">
        <w:rPr>
          <w:rFonts w:asciiTheme="majorHAnsi" w:hAnsiTheme="majorHAnsi"/>
          <w:sz w:val="28"/>
          <w:szCs w:val="28"/>
        </w:rPr>
        <w:t>the</w:t>
      </w:r>
      <w:r w:rsidR="001A06F0" w:rsidRPr="00F40FD6">
        <w:rPr>
          <w:rFonts w:asciiTheme="majorHAnsi" w:hAnsiTheme="majorHAnsi"/>
          <w:sz w:val="28"/>
          <w:szCs w:val="28"/>
        </w:rPr>
        <w:t xml:space="preserve"> women had all found romance, but it was not all rainbows and butterflies. When Berger had little more to say</w:t>
      </w:r>
      <w:r w:rsidR="00FC7B0D">
        <w:rPr>
          <w:rStyle w:val="CommentReference"/>
        </w:rPr>
        <w:t xml:space="preserve">, </w:t>
      </w:r>
      <w:r w:rsidR="00FC7B0D">
        <w:rPr>
          <w:rFonts w:asciiTheme="majorHAnsi" w:hAnsiTheme="majorHAnsi"/>
          <w:sz w:val="28"/>
          <w:szCs w:val="28"/>
        </w:rPr>
        <w:t>Carrie and he s</w:t>
      </w:r>
      <w:r w:rsidR="001A06F0" w:rsidRPr="00F40FD6">
        <w:rPr>
          <w:rFonts w:asciiTheme="majorHAnsi" w:hAnsiTheme="majorHAnsi"/>
          <w:sz w:val="28"/>
          <w:szCs w:val="28"/>
        </w:rPr>
        <w:t>plit ways. She then met Alexander Petrovsky, a Russian artist, who showed her</w:t>
      </w:r>
      <w:r w:rsidR="00FC7B0D">
        <w:rPr>
          <w:rFonts w:asciiTheme="majorHAnsi" w:hAnsiTheme="majorHAnsi"/>
          <w:sz w:val="28"/>
          <w:szCs w:val="28"/>
        </w:rPr>
        <w:t xml:space="preserve"> New York in a way she had never seen</w:t>
      </w:r>
      <w:r w:rsidR="001A06F0" w:rsidRPr="00F40FD6">
        <w:rPr>
          <w:rFonts w:asciiTheme="majorHAnsi" w:hAnsiTheme="majorHAnsi"/>
          <w:sz w:val="28"/>
          <w:szCs w:val="28"/>
        </w:rPr>
        <w:t xml:space="preserve"> it before. Charlotte and her divorce lawyer were really hitting it off until she nearly blew it by springing marriage on him to</w:t>
      </w:r>
      <w:r>
        <w:rPr>
          <w:rFonts w:asciiTheme="majorHAnsi" w:hAnsiTheme="majorHAnsi"/>
          <w:sz w:val="28"/>
          <w:szCs w:val="28"/>
        </w:rPr>
        <w:t>o</w:t>
      </w:r>
      <w:r>
        <w:rPr>
          <w:rStyle w:val="CommentReference"/>
        </w:rPr>
        <w:t xml:space="preserve"> </w:t>
      </w:r>
      <w:r>
        <w:rPr>
          <w:rFonts w:asciiTheme="majorHAnsi" w:hAnsiTheme="majorHAnsi"/>
          <w:sz w:val="28"/>
          <w:szCs w:val="28"/>
        </w:rPr>
        <w:t>so</w:t>
      </w:r>
      <w:r w:rsidR="001A06F0" w:rsidRPr="00F40FD6">
        <w:rPr>
          <w:rFonts w:asciiTheme="majorHAnsi" w:hAnsiTheme="majorHAnsi"/>
          <w:sz w:val="28"/>
          <w:szCs w:val="28"/>
        </w:rPr>
        <w:t xml:space="preserve">on. She won him back after realizing that she wanted to be with </w:t>
      </w:r>
      <w:r w:rsidR="001A06F0" w:rsidRPr="00F40FD6">
        <w:rPr>
          <w:rFonts w:asciiTheme="majorHAnsi" w:hAnsiTheme="majorHAnsi"/>
          <w:sz w:val="28"/>
          <w:szCs w:val="28"/>
        </w:rPr>
        <w:lastRenderedPageBreak/>
        <w:t>him</w:t>
      </w:r>
      <w:r>
        <w:rPr>
          <w:rStyle w:val="CommentReference"/>
        </w:rPr>
        <w:t xml:space="preserve">, </w:t>
      </w:r>
      <w:r>
        <w:rPr>
          <w:rFonts w:asciiTheme="majorHAnsi" w:hAnsiTheme="majorHAnsi"/>
          <w:sz w:val="28"/>
          <w:szCs w:val="28"/>
        </w:rPr>
        <w:t>ma</w:t>
      </w:r>
      <w:r w:rsidR="001A06F0" w:rsidRPr="00F40FD6">
        <w:rPr>
          <w:rFonts w:asciiTheme="majorHAnsi" w:hAnsiTheme="majorHAnsi"/>
          <w:sz w:val="28"/>
          <w:szCs w:val="28"/>
        </w:rPr>
        <w:t xml:space="preserve">rriage or not. Charlotte finally got her ring. </w:t>
      </w:r>
      <w:r w:rsidR="003C47A2" w:rsidRPr="00F40FD6">
        <w:rPr>
          <w:rFonts w:asciiTheme="majorHAnsi" w:hAnsiTheme="majorHAnsi"/>
          <w:sz w:val="28"/>
          <w:szCs w:val="28"/>
        </w:rPr>
        <w:t xml:space="preserve">She still had a long journey ahead struggling to have children. Miranda began the season dating her neighbor, but she discovered where her heart truly belonged, with Steve. They got the fairytale life together, even if it was in a town house in Brooklyn. </w:t>
      </w:r>
      <w:proofErr w:type="gramStart"/>
      <w:r w:rsidR="003C47A2" w:rsidRPr="00F40FD6">
        <w:rPr>
          <w:rFonts w:asciiTheme="majorHAnsi" w:hAnsiTheme="majorHAnsi"/>
          <w:sz w:val="28"/>
          <w:szCs w:val="28"/>
        </w:rPr>
        <w:t>Samantha</w:t>
      </w:r>
      <w:r>
        <w:rPr>
          <w:rStyle w:val="CommentReference"/>
        </w:rPr>
        <w:t>,</w:t>
      </w:r>
      <w:proofErr w:type="gramEnd"/>
      <w:r>
        <w:rPr>
          <w:rStyle w:val="CommentReference"/>
        </w:rPr>
        <w:t xml:space="preserve"> </w:t>
      </w:r>
      <w:r>
        <w:rPr>
          <w:rFonts w:asciiTheme="majorHAnsi" w:hAnsiTheme="majorHAnsi"/>
          <w:sz w:val="28"/>
          <w:szCs w:val="28"/>
        </w:rPr>
        <w:t>tho</w:t>
      </w:r>
      <w:r w:rsidR="003C47A2" w:rsidRPr="00F40FD6">
        <w:rPr>
          <w:rFonts w:asciiTheme="majorHAnsi" w:hAnsiTheme="majorHAnsi"/>
          <w:sz w:val="28"/>
          <w:szCs w:val="28"/>
        </w:rPr>
        <w:t>ugh</w:t>
      </w:r>
      <w:r>
        <w:rPr>
          <w:rStyle w:val="CommentReference"/>
        </w:rPr>
        <w:t xml:space="preserve"> </w:t>
      </w:r>
      <w:r>
        <w:rPr>
          <w:rFonts w:asciiTheme="majorHAnsi" w:hAnsiTheme="majorHAnsi"/>
          <w:sz w:val="28"/>
          <w:szCs w:val="28"/>
        </w:rPr>
        <w:t>was the biggest plot twister, she</w:t>
      </w:r>
      <w:r w:rsidR="003C47A2" w:rsidRPr="00F40FD6">
        <w:rPr>
          <w:rFonts w:asciiTheme="majorHAnsi" w:hAnsiTheme="majorHAnsi"/>
          <w:sz w:val="28"/>
          <w:szCs w:val="28"/>
        </w:rPr>
        <w:t xml:space="preserve"> had settled down with a man. </w:t>
      </w:r>
      <w:r>
        <w:rPr>
          <w:rFonts w:asciiTheme="majorHAnsi" w:hAnsiTheme="majorHAnsi"/>
          <w:sz w:val="28"/>
          <w:szCs w:val="28"/>
        </w:rPr>
        <w:t xml:space="preserve">His name was </w:t>
      </w:r>
      <w:r w:rsidR="003C47A2" w:rsidRPr="00F40FD6">
        <w:rPr>
          <w:rFonts w:asciiTheme="majorHAnsi" w:hAnsiTheme="majorHAnsi"/>
          <w:sz w:val="28"/>
          <w:szCs w:val="28"/>
        </w:rPr>
        <w:t>Smi</w:t>
      </w:r>
      <w:r>
        <w:rPr>
          <w:rFonts w:asciiTheme="majorHAnsi" w:hAnsiTheme="majorHAnsi"/>
          <w:sz w:val="28"/>
          <w:szCs w:val="28"/>
        </w:rPr>
        <w:t>th Jared, who started out as one of</w:t>
      </w:r>
      <w:r>
        <w:rPr>
          <w:rStyle w:val="CommentReference"/>
        </w:rPr>
        <w:t xml:space="preserve"> </w:t>
      </w:r>
      <w:r>
        <w:rPr>
          <w:rFonts w:asciiTheme="majorHAnsi" w:hAnsiTheme="majorHAnsi"/>
          <w:sz w:val="28"/>
          <w:szCs w:val="28"/>
        </w:rPr>
        <w:t>her</w:t>
      </w:r>
      <w:r w:rsidR="003C47A2" w:rsidRPr="00F40FD6">
        <w:rPr>
          <w:rFonts w:asciiTheme="majorHAnsi" w:hAnsiTheme="majorHAnsi"/>
          <w:sz w:val="28"/>
          <w:szCs w:val="28"/>
        </w:rPr>
        <w:t xml:space="preserve"> clients,</w:t>
      </w:r>
      <w:r>
        <w:rPr>
          <w:rStyle w:val="CommentReference"/>
        </w:rPr>
        <w:t xml:space="preserve"> </w:t>
      </w:r>
      <w:r>
        <w:rPr>
          <w:rFonts w:asciiTheme="majorHAnsi" w:hAnsiTheme="majorHAnsi"/>
          <w:sz w:val="28"/>
          <w:szCs w:val="28"/>
        </w:rPr>
        <w:t>but somehow found his way into Samantha’s heart. When she found out she had breast cancer and lost her sex drive, he st</w:t>
      </w:r>
      <w:r w:rsidR="003C47A2" w:rsidRPr="00F40FD6">
        <w:rPr>
          <w:rFonts w:asciiTheme="majorHAnsi" w:hAnsiTheme="majorHAnsi"/>
          <w:sz w:val="28"/>
          <w:szCs w:val="28"/>
        </w:rPr>
        <w:t xml:space="preserve">uck </w:t>
      </w:r>
      <w:r>
        <w:rPr>
          <w:rFonts w:asciiTheme="majorHAnsi" w:hAnsiTheme="majorHAnsi"/>
          <w:sz w:val="28"/>
          <w:szCs w:val="28"/>
        </w:rPr>
        <w:t>with her; s</w:t>
      </w:r>
      <w:r w:rsidR="003C47A2" w:rsidRPr="00F40FD6">
        <w:rPr>
          <w:rFonts w:asciiTheme="majorHAnsi" w:hAnsiTheme="majorHAnsi"/>
          <w:sz w:val="28"/>
          <w:szCs w:val="28"/>
        </w:rPr>
        <w:t>he thought that was a man worth keeping. In the final episode Big c</w:t>
      </w:r>
      <w:r>
        <w:rPr>
          <w:rFonts w:asciiTheme="majorHAnsi" w:hAnsiTheme="majorHAnsi"/>
          <w:sz w:val="28"/>
          <w:szCs w:val="28"/>
        </w:rPr>
        <w:t>ame and rescued</w:t>
      </w:r>
      <w:r w:rsidR="003C47A2" w:rsidRPr="00F40FD6">
        <w:rPr>
          <w:rFonts w:asciiTheme="majorHAnsi" w:hAnsiTheme="majorHAnsi"/>
          <w:sz w:val="28"/>
          <w:szCs w:val="28"/>
        </w:rPr>
        <w:t xml:space="preserve"> Carrie from Paris, </w:t>
      </w:r>
      <w:r>
        <w:rPr>
          <w:rFonts w:asciiTheme="majorHAnsi" w:hAnsiTheme="majorHAnsi"/>
          <w:sz w:val="28"/>
          <w:szCs w:val="28"/>
        </w:rPr>
        <w:t>and as they’re st</w:t>
      </w:r>
      <w:r w:rsidR="00BF43A7" w:rsidRPr="00F40FD6">
        <w:rPr>
          <w:rFonts w:asciiTheme="majorHAnsi" w:hAnsiTheme="majorHAnsi"/>
          <w:sz w:val="28"/>
          <w:szCs w:val="28"/>
        </w:rPr>
        <w:t>anding there together he tells her she’s the one.</w:t>
      </w:r>
      <w:r>
        <w:rPr>
          <w:rFonts w:asciiTheme="majorHAnsi" w:hAnsiTheme="majorHAnsi"/>
          <w:sz w:val="28"/>
          <w:szCs w:val="28"/>
        </w:rPr>
        <w:t xml:space="preserve"> Those very words the audience was just dying to hear from the moment they met.</w:t>
      </w:r>
      <w:r w:rsidR="00BF43A7" w:rsidRPr="00F40FD6">
        <w:rPr>
          <w:rFonts w:asciiTheme="majorHAnsi" w:hAnsiTheme="majorHAnsi"/>
          <w:sz w:val="28"/>
          <w:szCs w:val="28"/>
        </w:rPr>
        <w:t xml:space="preserve"> Although, it was hard to see the show come to an end</w:t>
      </w:r>
      <w:r>
        <w:rPr>
          <w:rFonts w:asciiTheme="majorHAnsi" w:hAnsiTheme="majorHAnsi"/>
          <w:sz w:val="28"/>
          <w:szCs w:val="28"/>
        </w:rPr>
        <w:t>,</w:t>
      </w:r>
      <w:r w:rsidR="007E550B">
        <w:rPr>
          <w:rFonts w:asciiTheme="majorHAnsi" w:hAnsiTheme="majorHAnsi"/>
          <w:sz w:val="28"/>
          <w:szCs w:val="28"/>
        </w:rPr>
        <w:t xml:space="preserve"> </w:t>
      </w:r>
      <w:r>
        <w:rPr>
          <w:rFonts w:asciiTheme="majorHAnsi" w:hAnsiTheme="majorHAnsi"/>
          <w:sz w:val="28"/>
          <w:szCs w:val="28"/>
        </w:rPr>
        <w:t>Ca</w:t>
      </w:r>
      <w:r w:rsidR="00BF43A7" w:rsidRPr="00F40FD6">
        <w:rPr>
          <w:rFonts w:asciiTheme="majorHAnsi" w:hAnsiTheme="majorHAnsi"/>
          <w:sz w:val="28"/>
          <w:szCs w:val="28"/>
        </w:rPr>
        <w:t>rrie and her friends changed how the world views single women, relationships, and female friendships.</w:t>
      </w:r>
      <w:r w:rsidR="007E550B">
        <w:rPr>
          <w:rStyle w:val="CommentReference"/>
        </w:rPr>
        <w:t xml:space="preserve"> </w:t>
      </w:r>
      <w:r w:rsidR="007E550B">
        <w:rPr>
          <w:rFonts w:asciiTheme="majorHAnsi" w:hAnsiTheme="majorHAnsi"/>
          <w:sz w:val="28"/>
          <w:szCs w:val="28"/>
        </w:rPr>
        <w:t>Th</w:t>
      </w:r>
      <w:r w:rsidR="00BF43A7" w:rsidRPr="00F40FD6">
        <w:rPr>
          <w:rFonts w:asciiTheme="majorHAnsi" w:hAnsiTheme="majorHAnsi"/>
          <w:sz w:val="28"/>
          <w:szCs w:val="28"/>
        </w:rPr>
        <w:t xml:space="preserve">at final episode gave peace to viewers that the girls were moving forward. </w:t>
      </w:r>
    </w:p>
    <w:p w14:paraId="6F32DCB9" w14:textId="77777777" w:rsidR="004B0769" w:rsidRDefault="004B0769" w:rsidP="00C5413D">
      <w:pPr>
        <w:rPr>
          <w:rFonts w:asciiTheme="majorHAnsi" w:hAnsiTheme="majorHAnsi"/>
          <w:sz w:val="28"/>
          <w:szCs w:val="28"/>
        </w:rPr>
      </w:pPr>
    </w:p>
    <w:p w14:paraId="0D4AAB08" w14:textId="77777777" w:rsidR="004B0769" w:rsidRDefault="004B0769" w:rsidP="00C5413D">
      <w:pPr>
        <w:rPr>
          <w:rFonts w:asciiTheme="majorHAnsi" w:hAnsiTheme="majorHAnsi"/>
          <w:sz w:val="28"/>
          <w:szCs w:val="28"/>
        </w:rPr>
      </w:pPr>
    </w:p>
    <w:p w14:paraId="04901545" w14:textId="77777777" w:rsidR="004B0769" w:rsidRDefault="004B0769" w:rsidP="00C5413D">
      <w:pPr>
        <w:rPr>
          <w:rFonts w:asciiTheme="majorHAnsi" w:hAnsiTheme="majorHAnsi"/>
          <w:sz w:val="28"/>
          <w:szCs w:val="28"/>
        </w:rPr>
      </w:pPr>
    </w:p>
    <w:p w14:paraId="268CB6DC" w14:textId="77777777" w:rsidR="004B0769" w:rsidRDefault="004B0769" w:rsidP="00C5413D">
      <w:pPr>
        <w:rPr>
          <w:rFonts w:asciiTheme="majorHAnsi" w:hAnsiTheme="majorHAnsi"/>
          <w:sz w:val="28"/>
          <w:szCs w:val="28"/>
        </w:rPr>
      </w:pPr>
      <w:r>
        <w:rPr>
          <w:rFonts w:asciiTheme="majorHAnsi" w:hAnsiTheme="majorHAnsi"/>
          <w:sz w:val="28"/>
          <w:szCs w:val="28"/>
        </w:rPr>
        <w:t>Citations</w:t>
      </w:r>
    </w:p>
    <w:p w14:paraId="150946A9" w14:textId="77777777" w:rsidR="004B0769" w:rsidRDefault="004B0769" w:rsidP="004B0769">
      <w:pPr>
        <w:pStyle w:val="ListParagraph"/>
        <w:numPr>
          <w:ilvl w:val="0"/>
          <w:numId w:val="1"/>
        </w:numPr>
        <w:rPr>
          <w:rFonts w:asciiTheme="majorHAnsi" w:hAnsiTheme="majorHAnsi"/>
          <w:sz w:val="28"/>
          <w:szCs w:val="28"/>
        </w:rPr>
      </w:pPr>
      <w:bookmarkStart w:id="1" w:name="_Ref354687027"/>
      <w:proofErr w:type="spellStart"/>
      <w:r w:rsidRPr="004B0769">
        <w:rPr>
          <w:rFonts w:asciiTheme="majorHAnsi" w:hAnsiTheme="majorHAnsi"/>
          <w:sz w:val="28"/>
          <w:szCs w:val="28"/>
        </w:rPr>
        <w:t>Sohn</w:t>
      </w:r>
      <w:proofErr w:type="spellEnd"/>
      <w:r w:rsidRPr="004B0769">
        <w:rPr>
          <w:rFonts w:asciiTheme="majorHAnsi" w:hAnsiTheme="majorHAnsi"/>
          <w:sz w:val="28"/>
          <w:szCs w:val="28"/>
        </w:rPr>
        <w:t xml:space="preserve">, A., &amp; </w:t>
      </w:r>
      <w:proofErr w:type="gramStart"/>
      <w:r w:rsidRPr="004B0769">
        <w:rPr>
          <w:rFonts w:asciiTheme="majorHAnsi" w:hAnsiTheme="majorHAnsi"/>
          <w:sz w:val="28"/>
          <w:szCs w:val="28"/>
        </w:rPr>
        <w:t>Wildman ,</w:t>
      </w:r>
      <w:proofErr w:type="gramEnd"/>
      <w:r w:rsidRPr="004B0769">
        <w:rPr>
          <w:rFonts w:asciiTheme="majorHAnsi" w:hAnsiTheme="majorHAnsi"/>
          <w:sz w:val="28"/>
          <w:szCs w:val="28"/>
        </w:rPr>
        <w:t xml:space="preserve"> S. (2002). Sex and the city kiss and tell. (pp. 12-161). New York, NY: Melcher Media.</w:t>
      </w:r>
      <w:bookmarkEnd w:id="1"/>
      <w:r w:rsidR="00846134" w:rsidRPr="004B0769">
        <w:rPr>
          <w:rFonts w:asciiTheme="majorHAnsi" w:hAnsiTheme="majorHAnsi"/>
          <w:sz w:val="28"/>
          <w:szCs w:val="28"/>
        </w:rPr>
        <w:t xml:space="preserve">  </w:t>
      </w:r>
    </w:p>
    <w:p w14:paraId="42EAD25E" w14:textId="77777777" w:rsidR="004B0769" w:rsidRDefault="004B0769" w:rsidP="004B0769">
      <w:pPr>
        <w:pStyle w:val="ListParagraph"/>
        <w:rPr>
          <w:rFonts w:asciiTheme="majorHAnsi" w:hAnsiTheme="majorHAnsi"/>
          <w:sz w:val="28"/>
          <w:szCs w:val="28"/>
        </w:rPr>
      </w:pPr>
    </w:p>
    <w:p w14:paraId="13597E13" w14:textId="45953830" w:rsidR="0035714F" w:rsidRPr="004B0769" w:rsidRDefault="004B0769" w:rsidP="004B0769">
      <w:pPr>
        <w:pStyle w:val="ListParagraph"/>
        <w:rPr>
          <w:rFonts w:asciiTheme="majorHAnsi" w:hAnsiTheme="majorHAnsi"/>
          <w:sz w:val="28"/>
          <w:szCs w:val="28"/>
        </w:rPr>
      </w:pPr>
      <w:r>
        <w:rPr>
          <w:rFonts w:asciiTheme="majorHAnsi" w:hAnsiTheme="majorHAnsi"/>
          <w:sz w:val="28"/>
          <w:szCs w:val="28"/>
        </w:rPr>
        <w:t xml:space="preserve">2. </w:t>
      </w:r>
      <w:r w:rsidRPr="004B0769">
        <w:rPr>
          <w:rFonts w:asciiTheme="majorHAnsi" w:hAnsiTheme="majorHAnsi"/>
          <w:sz w:val="28"/>
          <w:szCs w:val="28"/>
        </w:rPr>
        <w:t xml:space="preserve">Sex and the City </w:t>
      </w:r>
      <w:proofErr w:type="gramStart"/>
      <w:r w:rsidRPr="004B0769">
        <w:rPr>
          <w:rFonts w:asciiTheme="majorHAnsi" w:hAnsiTheme="majorHAnsi"/>
          <w:sz w:val="28"/>
          <w:szCs w:val="28"/>
        </w:rPr>
        <w:t>premieres</w:t>
      </w:r>
      <w:proofErr w:type="gramEnd"/>
      <w:r w:rsidRPr="004B0769">
        <w:rPr>
          <w:rFonts w:asciiTheme="majorHAnsi" w:hAnsiTheme="majorHAnsi"/>
          <w:sz w:val="28"/>
          <w:szCs w:val="28"/>
        </w:rPr>
        <w:t xml:space="preserve"> on HBO. </w:t>
      </w:r>
      <w:proofErr w:type="gramStart"/>
      <w:r w:rsidRPr="004B0769">
        <w:rPr>
          <w:rFonts w:asciiTheme="majorHAnsi" w:hAnsiTheme="majorHAnsi"/>
          <w:sz w:val="28"/>
          <w:szCs w:val="28"/>
        </w:rPr>
        <w:t>(2013). The History Channel website.</w:t>
      </w:r>
      <w:proofErr w:type="gramEnd"/>
      <w:r w:rsidRPr="004B0769">
        <w:rPr>
          <w:rFonts w:asciiTheme="majorHAnsi" w:hAnsiTheme="majorHAnsi"/>
          <w:sz w:val="28"/>
          <w:szCs w:val="28"/>
        </w:rPr>
        <w:t xml:space="preserve"> </w:t>
      </w:r>
      <w:proofErr w:type="gramStart"/>
      <w:r w:rsidRPr="004B0769">
        <w:rPr>
          <w:rFonts w:asciiTheme="majorHAnsi" w:hAnsiTheme="majorHAnsi"/>
          <w:sz w:val="28"/>
          <w:szCs w:val="28"/>
        </w:rPr>
        <w:t>Retrieved 8:55, April 25, 2013, from http://www.history.com/this-day-in-history/sex-and-the-city-premieres-on-hbo.</w:t>
      </w:r>
      <w:proofErr w:type="gramEnd"/>
      <w:r w:rsidR="00846134" w:rsidRPr="004B0769">
        <w:rPr>
          <w:rFonts w:asciiTheme="majorHAnsi" w:hAnsiTheme="majorHAnsi"/>
          <w:sz w:val="28"/>
          <w:szCs w:val="28"/>
        </w:rPr>
        <w:t xml:space="preserve">                                                                                                                                                                                                                                                                                                                             </w:t>
      </w:r>
    </w:p>
    <w:sectPr w:rsidR="0035714F" w:rsidRPr="004B07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67948" w14:textId="77777777" w:rsidR="00512DC1" w:rsidRDefault="00512DC1" w:rsidP="00846134">
      <w:pPr>
        <w:spacing w:after="0" w:line="240" w:lineRule="auto"/>
      </w:pPr>
      <w:r>
        <w:separator/>
      </w:r>
    </w:p>
  </w:endnote>
  <w:endnote w:type="continuationSeparator" w:id="0">
    <w:p w14:paraId="26040116" w14:textId="77777777" w:rsidR="00512DC1" w:rsidRDefault="00512DC1" w:rsidP="00846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890E0" w14:textId="77777777" w:rsidR="00512DC1" w:rsidRDefault="00512DC1" w:rsidP="00846134">
      <w:pPr>
        <w:spacing w:after="0" w:line="240" w:lineRule="auto"/>
      </w:pPr>
      <w:r>
        <w:separator/>
      </w:r>
    </w:p>
  </w:footnote>
  <w:footnote w:type="continuationSeparator" w:id="0">
    <w:p w14:paraId="4A566583" w14:textId="77777777" w:rsidR="00512DC1" w:rsidRDefault="00512DC1" w:rsidP="008461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B7F3B"/>
    <w:multiLevelType w:val="hybridMultilevel"/>
    <w:tmpl w:val="A5646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2DA"/>
    <w:rsid w:val="000133C2"/>
    <w:rsid w:val="00077C23"/>
    <w:rsid w:val="000C0958"/>
    <w:rsid w:val="000C79FD"/>
    <w:rsid w:val="00183DE0"/>
    <w:rsid w:val="001A06F0"/>
    <w:rsid w:val="001C01E2"/>
    <w:rsid w:val="002758A4"/>
    <w:rsid w:val="002C7CE6"/>
    <w:rsid w:val="0035714F"/>
    <w:rsid w:val="003C47A2"/>
    <w:rsid w:val="003F15DC"/>
    <w:rsid w:val="004B0769"/>
    <w:rsid w:val="00501556"/>
    <w:rsid w:val="00502811"/>
    <w:rsid w:val="005109B1"/>
    <w:rsid w:val="00512DC1"/>
    <w:rsid w:val="00560630"/>
    <w:rsid w:val="0056246A"/>
    <w:rsid w:val="00594DFD"/>
    <w:rsid w:val="005F12DA"/>
    <w:rsid w:val="006065E0"/>
    <w:rsid w:val="00647746"/>
    <w:rsid w:val="006551BC"/>
    <w:rsid w:val="00671200"/>
    <w:rsid w:val="00675315"/>
    <w:rsid w:val="006931A3"/>
    <w:rsid w:val="00695779"/>
    <w:rsid w:val="006B3072"/>
    <w:rsid w:val="006F0C9F"/>
    <w:rsid w:val="00735B4E"/>
    <w:rsid w:val="00753145"/>
    <w:rsid w:val="007840FE"/>
    <w:rsid w:val="007E550B"/>
    <w:rsid w:val="008376D7"/>
    <w:rsid w:val="00846134"/>
    <w:rsid w:val="00881DF9"/>
    <w:rsid w:val="00893A80"/>
    <w:rsid w:val="0094629A"/>
    <w:rsid w:val="009A73D9"/>
    <w:rsid w:val="009C19EA"/>
    <w:rsid w:val="00A56FAA"/>
    <w:rsid w:val="00A61A6A"/>
    <w:rsid w:val="00AF3BD3"/>
    <w:rsid w:val="00B25695"/>
    <w:rsid w:val="00BD04AF"/>
    <w:rsid w:val="00BD5C21"/>
    <w:rsid w:val="00BF43A7"/>
    <w:rsid w:val="00C03879"/>
    <w:rsid w:val="00C5413D"/>
    <w:rsid w:val="00CF61F7"/>
    <w:rsid w:val="00D664F7"/>
    <w:rsid w:val="00DD0423"/>
    <w:rsid w:val="00E52A0C"/>
    <w:rsid w:val="00E61D47"/>
    <w:rsid w:val="00E7671F"/>
    <w:rsid w:val="00EF1ACD"/>
    <w:rsid w:val="00F3523F"/>
    <w:rsid w:val="00F40FD6"/>
    <w:rsid w:val="00F5224D"/>
    <w:rsid w:val="00F83924"/>
    <w:rsid w:val="00F853A3"/>
    <w:rsid w:val="00F940AD"/>
    <w:rsid w:val="00FC7B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64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09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9B1"/>
    <w:rPr>
      <w:rFonts w:ascii="Tahoma" w:hAnsi="Tahoma" w:cs="Tahoma"/>
      <w:sz w:val="16"/>
      <w:szCs w:val="16"/>
    </w:rPr>
  </w:style>
  <w:style w:type="paragraph" w:styleId="Header">
    <w:name w:val="header"/>
    <w:basedOn w:val="Normal"/>
    <w:link w:val="HeaderChar"/>
    <w:uiPriority w:val="99"/>
    <w:unhideWhenUsed/>
    <w:rsid w:val="008461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6134"/>
  </w:style>
  <w:style w:type="paragraph" w:styleId="Footer">
    <w:name w:val="footer"/>
    <w:basedOn w:val="Normal"/>
    <w:link w:val="FooterChar"/>
    <w:uiPriority w:val="99"/>
    <w:unhideWhenUsed/>
    <w:rsid w:val="008461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6134"/>
  </w:style>
  <w:style w:type="character" w:styleId="CommentReference">
    <w:name w:val="annotation reference"/>
    <w:basedOn w:val="DefaultParagraphFont"/>
    <w:uiPriority w:val="99"/>
    <w:semiHidden/>
    <w:unhideWhenUsed/>
    <w:rsid w:val="00F40FD6"/>
    <w:rPr>
      <w:sz w:val="18"/>
      <w:szCs w:val="18"/>
    </w:rPr>
  </w:style>
  <w:style w:type="paragraph" w:styleId="CommentText">
    <w:name w:val="annotation text"/>
    <w:basedOn w:val="Normal"/>
    <w:link w:val="CommentTextChar"/>
    <w:uiPriority w:val="99"/>
    <w:semiHidden/>
    <w:unhideWhenUsed/>
    <w:rsid w:val="00F40FD6"/>
    <w:pPr>
      <w:spacing w:line="240" w:lineRule="auto"/>
    </w:pPr>
    <w:rPr>
      <w:sz w:val="24"/>
      <w:szCs w:val="24"/>
    </w:rPr>
  </w:style>
  <w:style w:type="character" w:customStyle="1" w:styleId="CommentTextChar">
    <w:name w:val="Comment Text Char"/>
    <w:basedOn w:val="DefaultParagraphFont"/>
    <w:link w:val="CommentText"/>
    <w:uiPriority w:val="99"/>
    <w:semiHidden/>
    <w:rsid w:val="00F40FD6"/>
    <w:rPr>
      <w:sz w:val="24"/>
      <w:szCs w:val="24"/>
    </w:rPr>
  </w:style>
  <w:style w:type="paragraph" w:styleId="CommentSubject">
    <w:name w:val="annotation subject"/>
    <w:basedOn w:val="CommentText"/>
    <w:next w:val="CommentText"/>
    <w:link w:val="CommentSubjectChar"/>
    <w:uiPriority w:val="99"/>
    <w:semiHidden/>
    <w:unhideWhenUsed/>
    <w:rsid w:val="00F40FD6"/>
    <w:rPr>
      <w:b/>
      <w:bCs/>
      <w:sz w:val="20"/>
      <w:szCs w:val="20"/>
    </w:rPr>
  </w:style>
  <w:style w:type="character" w:customStyle="1" w:styleId="CommentSubjectChar">
    <w:name w:val="Comment Subject Char"/>
    <w:basedOn w:val="CommentTextChar"/>
    <w:link w:val="CommentSubject"/>
    <w:uiPriority w:val="99"/>
    <w:semiHidden/>
    <w:rsid w:val="00F40FD6"/>
    <w:rPr>
      <w:b/>
      <w:bCs/>
      <w:sz w:val="20"/>
      <w:szCs w:val="20"/>
    </w:rPr>
  </w:style>
  <w:style w:type="paragraph" w:styleId="ListParagraph">
    <w:name w:val="List Paragraph"/>
    <w:basedOn w:val="Normal"/>
    <w:uiPriority w:val="34"/>
    <w:qFormat/>
    <w:rsid w:val="004B07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09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9B1"/>
    <w:rPr>
      <w:rFonts w:ascii="Tahoma" w:hAnsi="Tahoma" w:cs="Tahoma"/>
      <w:sz w:val="16"/>
      <w:szCs w:val="16"/>
    </w:rPr>
  </w:style>
  <w:style w:type="paragraph" w:styleId="Header">
    <w:name w:val="header"/>
    <w:basedOn w:val="Normal"/>
    <w:link w:val="HeaderChar"/>
    <w:uiPriority w:val="99"/>
    <w:unhideWhenUsed/>
    <w:rsid w:val="008461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6134"/>
  </w:style>
  <w:style w:type="paragraph" w:styleId="Footer">
    <w:name w:val="footer"/>
    <w:basedOn w:val="Normal"/>
    <w:link w:val="FooterChar"/>
    <w:uiPriority w:val="99"/>
    <w:unhideWhenUsed/>
    <w:rsid w:val="008461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6134"/>
  </w:style>
  <w:style w:type="character" w:styleId="CommentReference">
    <w:name w:val="annotation reference"/>
    <w:basedOn w:val="DefaultParagraphFont"/>
    <w:uiPriority w:val="99"/>
    <w:semiHidden/>
    <w:unhideWhenUsed/>
    <w:rsid w:val="00F40FD6"/>
    <w:rPr>
      <w:sz w:val="18"/>
      <w:szCs w:val="18"/>
    </w:rPr>
  </w:style>
  <w:style w:type="paragraph" w:styleId="CommentText">
    <w:name w:val="annotation text"/>
    <w:basedOn w:val="Normal"/>
    <w:link w:val="CommentTextChar"/>
    <w:uiPriority w:val="99"/>
    <w:semiHidden/>
    <w:unhideWhenUsed/>
    <w:rsid w:val="00F40FD6"/>
    <w:pPr>
      <w:spacing w:line="240" w:lineRule="auto"/>
    </w:pPr>
    <w:rPr>
      <w:sz w:val="24"/>
      <w:szCs w:val="24"/>
    </w:rPr>
  </w:style>
  <w:style w:type="character" w:customStyle="1" w:styleId="CommentTextChar">
    <w:name w:val="Comment Text Char"/>
    <w:basedOn w:val="DefaultParagraphFont"/>
    <w:link w:val="CommentText"/>
    <w:uiPriority w:val="99"/>
    <w:semiHidden/>
    <w:rsid w:val="00F40FD6"/>
    <w:rPr>
      <w:sz w:val="24"/>
      <w:szCs w:val="24"/>
    </w:rPr>
  </w:style>
  <w:style w:type="paragraph" w:styleId="CommentSubject">
    <w:name w:val="annotation subject"/>
    <w:basedOn w:val="CommentText"/>
    <w:next w:val="CommentText"/>
    <w:link w:val="CommentSubjectChar"/>
    <w:uiPriority w:val="99"/>
    <w:semiHidden/>
    <w:unhideWhenUsed/>
    <w:rsid w:val="00F40FD6"/>
    <w:rPr>
      <w:b/>
      <w:bCs/>
      <w:sz w:val="20"/>
      <w:szCs w:val="20"/>
    </w:rPr>
  </w:style>
  <w:style w:type="character" w:customStyle="1" w:styleId="CommentSubjectChar">
    <w:name w:val="Comment Subject Char"/>
    <w:basedOn w:val="CommentTextChar"/>
    <w:link w:val="CommentSubject"/>
    <w:uiPriority w:val="99"/>
    <w:semiHidden/>
    <w:rsid w:val="00F40FD6"/>
    <w:rPr>
      <w:b/>
      <w:bCs/>
      <w:sz w:val="20"/>
      <w:szCs w:val="20"/>
    </w:rPr>
  </w:style>
  <w:style w:type="paragraph" w:styleId="ListParagraph">
    <w:name w:val="List Paragraph"/>
    <w:basedOn w:val="Normal"/>
    <w:uiPriority w:val="34"/>
    <w:qFormat/>
    <w:rsid w:val="004B07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1091</TotalTime>
  <Pages>1</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Pfizenmayer</dc:creator>
  <cp:lastModifiedBy>Nicole Pfizenmayer</cp:lastModifiedBy>
  <cp:revision>7</cp:revision>
  <cp:lastPrinted>2013-04-08T02:22:00Z</cp:lastPrinted>
  <dcterms:created xsi:type="dcterms:W3CDTF">2013-04-22T03:11:00Z</dcterms:created>
  <dcterms:modified xsi:type="dcterms:W3CDTF">2013-04-26T01:07:00Z</dcterms:modified>
</cp:coreProperties>
</file>